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7F8" w:rsidRDefault="008177F8" w:rsidP="00307664">
      <w:pPr>
        <w:ind w:right="-1417"/>
      </w:pPr>
    </w:p>
    <w:p w:rsidR="00A3244B" w:rsidRDefault="00A3244B" w:rsidP="00307664">
      <w:pPr>
        <w:ind w:right="-1417"/>
      </w:pPr>
    </w:p>
    <w:p w:rsidR="00A3244B" w:rsidRDefault="00A3244B" w:rsidP="00307664">
      <w:pPr>
        <w:ind w:right="-1417"/>
      </w:pPr>
    </w:p>
    <w:p w:rsidR="00A3244B" w:rsidRDefault="00A3244B" w:rsidP="00307664">
      <w:pPr>
        <w:ind w:right="-1417"/>
      </w:pPr>
    </w:p>
    <w:tbl>
      <w:tblPr>
        <w:tblW w:w="1456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7634"/>
        <w:gridCol w:w="2500"/>
        <w:gridCol w:w="2877"/>
      </w:tblGrid>
      <w:tr w:rsidR="00A3244B" w:rsidRPr="00307664" w:rsidTr="00A3244B">
        <w:trPr>
          <w:trHeight w:val="209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A3244B" w:rsidRDefault="00A3244B" w:rsidP="008D1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  <w:p w:rsidR="00A3244B" w:rsidRPr="00307664" w:rsidRDefault="00A3244B" w:rsidP="008D1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6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A3244B" w:rsidRDefault="00A3244B" w:rsidP="008D1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  <w:p w:rsidR="00A3244B" w:rsidRDefault="00A3244B" w:rsidP="008D1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>RELACION CONTRATOS DE PUBLICIDAD ADJUDICADOS DURANTE 2016</w:t>
            </w:r>
          </w:p>
          <w:p w:rsidR="00A3244B" w:rsidRPr="00307664" w:rsidRDefault="00A3244B" w:rsidP="008D1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A3244B" w:rsidRPr="00307664" w:rsidRDefault="00A3244B" w:rsidP="008D1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8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244B" w:rsidRPr="00307664" w:rsidRDefault="00A3244B" w:rsidP="008D10B8">
            <w:pPr>
              <w:spacing w:after="0" w:line="240" w:lineRule="auto"/>
              <w:ind w:right="1599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</w:tr>
      <w:tr w:rsidR="00A3244B" w:rsidRPr="00307664" w:rsidTr="00A3244B">
        <w:trPr>
          <w:trHeight w:val="209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244B" w:rsidRPr="00307664" w:rsidRDefault="00A3244B" w:rsidP="008D1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</w:pPr>
            <w:proofErr w:type="gramStart"/>
            <w:r w:rsidRPr="0030766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>F.CONTRATO</w:t>
            </w:r>
            <w:proofErr w:type="gramEnd"/>
          </w:p>
        </w:tc>
        <w:tc>
          <w:tcPr>
            <w:tcW w:w="7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244B" w:rsidRPr="00307664" w:rsidRDefault="00A3244B" w:rsidP="008D1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30766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>OBJETO-DESCRIPCION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244B" w:rsidRPr="00307664" w:rsidRDefault="00A3244B" w:rsidP="008D1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30766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>PROVEEDOR</w:t>
            </w:r>
          </w:p>
        </w:tc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244B" w:rsidRPr="00307664" w:rsidRDefault="00A3244B" w:rsidP="008D10B8">
            <w:pPr>
              <w:spacing w:after="0" w:line="240" w:lineRule="auto"/>
              <w:ind w:right="1599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30766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>IMPORTE CONTRATO</w:t>
            </w:r>
          </w:p>
        </w:tc>
      </w:tr>
      <w:tr w:rsidR="00A3244B" w:rsidRPr="00A3244B" w:rsidTr="00A3244B">
        <w:trPr>
          <w:trHeight w:val="56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244B" w:rsidRPr="00A3244B" w:rsidRDefault="00A3244B" w:rsidP="008D10B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</w:pPr>
            <w:r w:rsidRPr="00A3244B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  <w:t>21/01/2016</w:t>
            </w:r>
          </w:p>
        </w:tc>
        <w:tc>
          <w:tcPr>
            <w:tcW w:w="7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244B" w:rsidRPr="00A3244B" w:rsidRDefault="00A3244B" w:rsidP="008D10B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</w:pPr>
            <w:r w:rsidRPr="00A3244B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  <w:t>PRODUCCION FOLLETOS PROMOCIONES PERIFERICAS. CASTELLANO 250 UNIDADES Y 250 EN VALENCIANO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244B" w:rsidRPr="00A3244B" w:rsidRDefault="00A3244B" w:rsidP="008D10B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</w:pPr>
            <w:r w:rsidRPr="00A3244B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  <w:t>DADA PUBLICIDAD, S.L.</w:t>
            </w:r>
          </w:p>
        </w:tc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244B" w:rsidRPr="00A3244B" w:rsidRDefault="00A3244B" w:rsidP="008D10B8">
            <w:pPr>
              <w:spacing w:after="0" w:line="240" w:lineRule="auto"/>
              <w:ind w:right="1599"/>
              <w:jc w:val="right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</w:pPr>
            <w:r w:rsidRPr="00A3244B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  <w:t>440,00</w:t>
            </w:r>
          </w:p>
        </w:tc>
      </w:tr>
      <w:tr w:rsidR="00A3244B" w:rsidRPr="00A3244B" w:rsidTr="00A3244B">
        <w:trPr>
          <w:trHeight w:val="209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244B" w:rsidRPr="00A3244B" w:rsidRDefault="00A3244B" w:rsidP="008D10B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</w:pPr>
            <w:r w:rsidRPr="00A3244B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  <w:t>14/03/2016</w:t>
            </w:r>
          </w:p>
        </w:tc>
        <w:tc>
          <w:tcPr>
            <w:tcW w:w="7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244B" w:rsidRPr="00A3244B" w:rsidRDefault="00A3244B" w:rsidP="008D10B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</w:pPr>
            <w:r w:rsidRPr="00A3244B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  <w:t>ASISTENCIA TECNICA EN COMUNICACIÓN AL MERCADO COLON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244B" w:rsidRPr="00A3244B" w:rsidRDefault="00A3244B" w:rsidP="008D10B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</w:pPr>
            <w:r w:rsidRPr="00A3244B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  <w:t>ST DEL MEDITERRANEO, S.L.</w:t>
            </w:r>
          </w:p>
        </w:tc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244B" w:rsidRPr="00A3244B" w:rsidRDefault="00A3244B" w:rsidP="008D10B8">
            <w:pPr>
              <w:spacing w:after="0" w:line="240" w:lineRule="auto"/>
              <w:ind w:right="1599"/>
              <w:jc w:val="right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</w:pPr>
            <w:r w:rsidRPr="00A3244B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  <w:t>6.750,00</w:t>
            </w:r>
          </w:p>
        </w:tc>
      </w:tr>
      <w:tr w:rsidR="00A3244B" w:rsidRPr="00A3244B" w:rsidTr="00A3244B">
        <w:trPr>
          <w:trHeight w:val="209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244B" w:rsidRPr="00A3244B" w:rsidRDefault="00A3244B" w:rsidP="008D10B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</w:pPr>
            <w:r w:rsidRPr="00A3244B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  <w:t xml:space="preserve"> 23/09/2016</w:t>
            </w:r>
          </w:p>
        </w:tc>
        <w:tc>
          <w:tcPr>
            <w:tcW w:w="7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244B" w:rsidRPr="00A3244B" w:rsidRDefault="00A3244B" w:rsidP="008D10B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</w:pPr>
            <w:r w:rsidRPr="00A3244B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  <w:t>LOGO ANIVERSARIO, PLANOS, ACTO PRESENTACIÓN CENTENARIO, TOTEMS, WEB Y PRENSA MERCADO COLÓN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244B" w:rsidRPr="00A3244B" w:rsidRDefault="00A3244B" w:rsidP="008D10B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</w:pPr>
            <w:r w:rsidRPr="00A3244B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  <w:t>UVEDEUVE COMUNICACION, S.L.</w:t>
            </w:r>
          </w:p>
        </w:tc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244B" w:rsidRPr="00A3244B" w:rsidRDefault="00A3244B" w:rsidP="008D10B8">
            <w:pPr>
              <w:spacing w:after="0" w:line="240" w:lineRule="auto"/>
              <w:ind w:right="1599"/>
              <w:jc w:val="right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</w:pPr>
            <w:r w:rsidRPr="00A3244B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  <w:t>5.234,00</w:t>
            </w:r>
          </w:p>
        </w:tc>
      </w:tr>
      <w:tr w:rsidR="00A3244B" w:rsidRPr="00A3244B" w:rsidTr="00A3244B">
        <w:trPr>
          <w:trHeight w:val="209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244B" w:rsidRPr="00A3244B" w:rsidRDefault="00A3244B" w:rsidP="008D10B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</w:pPr>
            <w:r w:rsidRPr="00A3244B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  <w:t>20/11/2016</w:t>
            </w:r>
          </w:p>
        </w:tc>
        <w:tc>
          <w:tcPr>
            <w:tcW w:w="7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244B" w:rsidRPr="00A3244B" w:rsidRDefault="00A3244B" w:rsidP="008D10B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</w:pPr>
            <w:r w:rsidRPr="00A3244B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  <w:t>CAMPAÑA PUBLICIDAD AUTOBUSES EMT DEL CENTENARIO DEL MERCADO COLON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244B" w:rsidRPr="00A3244B" w:rsidRDefault="00A3244B" w:rsidP="008D10B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</w:pPr>
            <w:r w:rsidRPr="00A3244B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  <w:t>ENCUENTRO URBANO, S.L.</w:t>
            </w:r>
          </w:p>
        </w:tc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244B" w:rsidRPr="00A3244B" w:rsidRDefault="00A3244B" w:rsidP="008D10B8">
            <w:pPr>
              <w:spacing w:after="0" w:line="240" w:lineRule="auto"/>
              <w:ind w:right="1599"/>
              <w:jc w:val="right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</w:pPr>
            <w:r w:rsidRPr="00A3244B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  <w:t>2.800,00</w:t>
            </w:r>
          </w:p>
        </w:tc>
      </w:tr>
      <w:tr w:rsidR="00A3244B" w:rsidRPr="00A3244B" w:rsidTr="00A3244B">
        <w:trPr>
          <w:trHeight w:val="42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244B" w:rsidRPr="00A3244B" w:rsidRDefault="00A3244B" w:rsidP="008D10B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</w:pPr>
            <w:r w:rsidRPr="00A3244B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  <w:t>21/01/2016</w:t>
            </w:r>
          </w:p>
        </w:tc>
        <w:tc>
          <w:tcPr>
            <w:tcW w:w="7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244B" w:rsidRPr="00A3244B" w:rsidRDefault="00A3244B" w:rsidP="008D10B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</w:pPr>
            <w:r w:rsidRPr="00A3244B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  <w:t>LONA PUBLICITARIA CAMPOS CRESPO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244B" w:rsidRPr="00A3244B" w:rsidRDefault="00A3244B" w:rsidP="008D10B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</w:pPr>
            <w:r w:rsidRPr="00A3244B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  <w:t>DADA PUBLICIDAD, S.L.</w:t>
            </w:r>
          </w:p>
        </w:tc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244B" w:rsidRPr="00A3244B" w:rsidRDefault="00A3244B" w:rsidP="008D10B8">
            <w:pPr>
              <w:spacing w:after="0" w:line="240" w:lineRule="auto"/>
              <w:ind w:right="1599"/>
              <w:jc w:val="right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</w:pPr>
            <w:r w:rsidRPr="00A3244B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  <w:t>1.022,50</w:t>
            </w:r>
          </w:p>
        </w:tc>
      </w:tr>
      <w:tr w:rsidR="00A3244B" w:rsidRPr="00A3244B" w:rsidTr="00A3244B">
        <w:trPr>
          <w:trHeight w:val="419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244B" w:rsidRPr="00A3244B" w:rsidRDefault="00A3244B" w:rsidP="008D10B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</w:pPr>
            <w:r w:rsidRPr="00A3244B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  <w:t>21/01/2016</w:t>
            </w:r>
          </w:p>
        </w:tc>
        <w:tc>
          <w:tcPr>
            <w:tcW w:w="7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244B" w:rsidRPr="00A3244B" w:rsidRDefault="00A3244B" w:rsidP="008D10B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</w:pPr>
            <w:r w:rsidRPr="00A3244B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  <w:t>LONA PUBLICITARIA MAESTRO RODRIGO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244B" w:rsidRPr="00A3244B" w:rsidRDefault="00A3244B" w:rsidP="008D10B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</w:pPr>
            <w:r w:rsidRPr="00A3244B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  <w:t>DADA PUBLICIDAD, S.L.</w:t>
            </w:r>
          </w:p>
        </w:tc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244B" w:rsidRPr="00A3244B" w:rsidRDefault="00A3244B" w:rsidP="008D10B8">
            <w:pPr>
              <w:spacing w:after="0" w:line="240" w:lineRule="auto"/>
              <w:ind w:right="1599"/>
              <w:jc w:val="right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</w:pPr>
            <w:r w:rsidRPr="00A3244B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  <w:t>1.971,32</w:t>
            </w:r>
          </w:p>
        </w:tc>
      </w:tr>
      <w:tr w:rsidR="00A3244B" w:rsidRPr="00A3244B" w:rsidTr="00A3244B">
        <w:trPr>
          <w:trHeight w:val="209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244B" w:rsidRPr="00A3244B" w:rsidRDefault="00A3244B" w:rsidP="008D10B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</w:pPr>
            <w:r w:rsidRPr="00A3244B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  <w:t>15/12/2016</w:t>
            </w:r>
          </w:p>
        </w:tc>
        <w:tc>
          <w:tcPr>
            <w:tcW w:w="7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244B" w:rsidRPr="00A3244B" w:rsidRDefault="00A3244B" w:rsidP="008D10B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</w:pPr>
            <w:r w:rsidRPr="00A3244B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  <w:t>STAND EXPOJOVE AUMSA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244B" w:rsidRPr="00A3244B" w:rsidRDefault="00A3244B" w:rsidP="008D10B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</w:pPr>
            <w:r w:rsidRPr="00A3244B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  <w:t>MARINA BERNARDO VERCHER</w:t>
            </w:r>
          </w:p>
        </w:tc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244B" w:rsidRPr="00A3244B" w:rsidRDefault="00A3244B" w:rsidP="008D10B8">
            <w:pPr>
              <w:spacing w:after="0" w:line="240" w:lineRule="auto"/>
              <w:ind w:right="1599"/>
              <w:jc w:val="right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</w:pPr>
            <w:r w:rsidRPr="00A3244B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  <w:t>9.140,00</w:t>
            </w:r>
          </w:p>
        </w:tc>
      </w:tr>
      <w:tr w:rsidR="00A3244B" w:rsidRPr="00A3244B" w:rsidTr="00A3244B">
        <w:trPr>
          <w:trHeight w:val="209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244B" w:rsidRPr="00A3244B" w:rsidRDefault="00A3244B" w:rsidP="008D10B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</w:pPr>
            <w:r w:rsidRPr="00A3244B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  <w:t>25/07/2016</w:t>
            </w:r>
          </w:p>
        </w:tc>
        <w:tc>
          <w:tcPr>
            <w:tcW w:w="7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244B" w:rsidRPr="00A3244B" w:rsidRDefault="00A3244B" w:rsidP="008D10B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</w:pPr>
            <w:r w:rsidRPr="00A3244B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  <w:t>DISEÑO VALLAS PARKING PL.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  <w:t xml:space="preserve"> </w:t>
            </w:r>
            <w:r w:rsidRPr="00A3244B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  <w:t>BADAJOZ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244B" w:rsidRPr="00A3244B" w:rsidRDefault="00A3244B" w:rsidP="008D10B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</w:pPr>
            <w:r w:rsidRPr="00A3244B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  <w:t>FOTOMONTAJE GRAFICO, S.L.</w:t>
            </w:r>
          </w:p>
        </w:tc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244B" w:rsidRPr="00A3244B" w:rsidRDefault="00A3244B" w:rsidP="008D10B8">
            <w:pPr>
              <w:spacing w:after="0" w:line="240" w:lineRule="auto"/>
              <w:ind w:right="1599"/>
              <w:jc w:val="right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</w:pPr>
            <w:r w:rsidRPr="00A3244B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  <w:t>1.130,00</w:t>
            </w:r>
          </w:p>
        </w:tc>
      </w:tr>
      <w:tr w:rsidR="00A3244B" w:rsidRPr="00A3244B" w:rsidTr="00A3244B">
        <w:trPr>
          <w:trHeight w:val="209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244B" w:rsidRPr="00A3244B" w:rsidRDefault="00A3244B" w:rsidP="008D10B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</w:pPr>
            <w:r w:rsidRPr="00A3244B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  <w:t>28/11/2016</w:t>
            </w:r>
          </w:p>
        </w:tc>
        <w:tc>
          <w:tcPr>
            <w:tcW w:w="7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244B" w:rsidRPr="00A3244B" w:rsidRDefault="00A3244B" w:rsidP="008D10B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</w:pPr>
            <w:r w:rsidRPr="00A3244B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  <w:t>PLAN DE MEDIOS OFF Y ONLINE CENTENARIO DEL MERCADO COLON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244B" w:rsidRPr="00A3244B" w:rsidRDefault="00A3244B" w:rsidP="008D10B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</w:pPr>
            <w:r w:rsidRPr="00A3244B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  <w:t>ST DEL MEDITERRANEO, S.L.</w:t>
            </w:r>
          </w:p>
        </w:tc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244B" w:rsidRPr="00A3244B" w:rsidRDefault="00A3244B" w:rsidP="008D10B8">
            <w:pPr>
              <w:spacing w:after="0" w:line="240" w:lineRule="auto"/>
              <w:ind w:right="1599"/>
              <w:jc w:val="right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</w:pPr>
            <w:r w:rsidRPr="00A3244B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ES"/>
              </w:rPr>
              <w:t>4.400,00</w:t>
            </w:r>
          </w:p>
        </w:tc>
      </w:tr>
    </w:tbl>
    <w:p w:rsidR="00A3244B" w:rsidRDefault="00A3244B" w:rsidP="00307664">
      <w:pPr>
        <w:ind w:right="-1417"/>
      </w:pPr>
    </w:p>
    <w:p w:rsidR="00A3244B" w:rsidRDefault="00A3244B" w:rsidP="00307664">
      <w:pPr>
        <w:ind w:right="-1417"/>
      </w:pPr>
      <w:bookmarkStart w:id="0" w:name="_GoBack"/>
      <w:bookmarkEnd w:id="0"/>
    </w:p>
    <w:sectPr w:rsidR="00A3244B" w:rsidSect="00307664">
      <w:headerReference w:type="default" r:id="rId6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7664" w:rsidRDefault="00307664" w:rsidP="00307664">
      <w:pPr>
        <w:spacing w:after="0" w:line="240" w:lineRule="auto"/>
      </w:pPr>
      <w:r>
        <w:separator/>
      </w:r>
    </w:p>
  </w:endnote>
  <w:endnote w:type="continuationSeparator" w:id="0">
    <w:p w:rsidR="00307664" w:rsidRDefault="00307664" w:rsidP="00307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7664" w:rsidRDefault="00307664" w:rsidP="00307664">
      <w:pPr>
        <w:spacing w:after="0" w:line="240" w:lineRule="auto"/>
      </w:pPr>
      <w:r>
        <w:separator/>
      </w:r>
    </w:p>
  </w:footnote>
  <w:footnote w:type="continuationSeparator" w:id="0">
    <w:p w:rsidR="00307664" w:rsidRDefault="00307664" w:rsidP="003076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7664" w:rsidRDefault="00307664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2584092</wp:posOffset>
          </wp:positionH>
          <wp:positionV relativeFrom="paragraph">
            <wp:posOffset>-312322</wp:posOffset>
          </wp:positionV>
          <wp:extent cx="3086100" cy="838835"/>
          <wp:effectExtent l="0" t="0" r="0" b="0"/>
          <wp:wrapSquare wrapText="bothSides"/>
          <wp:docPr id="1" name="Imagen 1" descr="LOGO-PAPEL-SOLOAUMSA nue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PAPEL-SOLOAUMSA nuev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838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664"/>
    <w:rsid w:val="00307664"/>
    <w:rsid w:val="008177F8"/>
    <w:rsid w:val="008F10FC"/>
    <w:rsid w:val="00A32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75CE46A"/>
  <w15:chartTrackingRefBased/>
  <w15:docId w15:val="{60532B04-1C3E-4133-A12D-DFEF24A53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076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7664"/>
  </w:style>
  <w:style w:type="paragraph" w:styleId="Piedepgina">
    <w:name w:val="footer"/>
    <w:basedOn w:val="Normal"/>
    <w:link w:val="PiedepginaCar"/>
    <w:uiPriority w:val="99"/>
    <w:unhideWhenUsed/>
    <w:rsid w:val="003076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7664"/>
  </w:style>
  <w:style w:type="table" w:styleId="Tablaconcuadrcula">
    <w:name w:val="Table Grid"/>
    <w:basedOn w:val="Tablanormal"/>
    <w:uiPriority w:val="39"/>
    <w:rsid w:val="00A324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324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24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2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146</Words>
  <Characters>866</Characters>
  <Application>Microsoft Office Word</Application>
  <DocSecurity>0</DocSecurity>
  <Lines>96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Mercedes Molina</dc:creator>
  <cp:keywords/>
  <dc:description/>
  <cp:lastModifiedBy>Mercedes Molina</cp:lastModifiedBy>
  <cp:revision>2</cp:revision>
  <cp:lastPrinted>2017-01-25T18:51:00Z</cp:lastPrinted>
  <dcterms:created xsi:type="dcterms:W3CDTF">2017-01-25T06:56:00Z</dcterms:created>
  <dcterms:modified xsi:type="dcterms:W3CDTF">2017-01-25T20:09:00Z</dcterms:modified>
</cp:coreProperties>
</file>