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6E124" w14:textId="77777777" w:rsidR="007E51F3" w:rsidRPr="00117349" w:rsidRDefault="00117349" w:rsidP="00117349">
      <w:pPr>
        <w:pStyle w:val="TITOL"/>
        <w:ind w:left="0"/>
        <w:rPr>
          <w:b/>
          <w:spacing w:val="0"/>
          <w:sz w:val="36"/>
          <w:szCs w:val="36"/>
        </w:rPr>
      </w:pPr>
      <w:r w:rsidRPr="00117349">
        <w:rPr>
          <w:b/>
          <w:spacing w:val="0"/>
          <w:sz w:val="36"/>
          <w:szCs w:val="36"/>
        </w:rPr>
        <w:t>CURRÍ</w:t>
      </w:r>
      <w:r w:rsidR="001236C4" w:rsidRPr="00117349">
        <w:rPr>
          <w:b/>
          <w:spacing w:val="0"/>
          <w:sz w:val="36"/>
          <w:szCs w:val="36"/>
        </w:rPr>
        <w:t xml:space="preserve">CULUM VITAE </w:t>
      </w:r>
      <w:r w:rsidR="007E51F3" w:rsidRPr="00117349">
        <w:rPr>
          <w:b/>
          <w:spacing w:val="0"/>
          <w:sz w:val="36"/>
          <w:szCs w:val="36"/>
        </w:rPr>
        <w:t xml:space="preserve">  </w:t>
      </w:r>
      <w:r w:rsidR="007E51F3" w:rsidRPr="00117349">
        <w:rPr>
          <w:b/>
          <w:spacing w:val="0"/>
          <w:sz w:val="36"/>
          <w:szCs w:val="36"/>
        </w:rPr>
        <w:tab/>
      </w:r>
      <w:r w:rsidR="007E51F3" w:rsidRPr="00117349">
        <w:rPr>
          <w:b/>
          <w:spacing w:val="0"/>
          <w:sz w:val="36"/>
          <w:szCs w:val="36"/>
        </w:rPr>
        <w:tab/>
      </w:r>
    </w:p>
    <w:p w14:paraId="2647F2A1" w14:textId="77777777" w:rsidR="00356743" w:rsidRDefault="00356743" w:rsidP="00E121DD">
      <w:pPr>
        <w:pStyle w:val="TITOL"/>
        <w:spacing w:line="300" w:lineRule="exact"/>
        <w:ind w:left="0"/>
        <w:jc w:val="right"/>
        <w:rPr>
          <w:b/>
          <w:spacing w:val="0"/>
          <w:sz w:val="36"/>
          <w:szCs w:val="32"/>
        </w:rPr>
      </w:pPr>
    </w:p>
    <w:p w14:paraId="3133C815" w14:textId="77777777" w:rsidR="00CD275C" w:rsidRDefault="005103D5" w:rsidP="00117349">
      <w:pPr>
        <w:pStyle w:val="TITOL"/>
        <w:ind w:left="0"/>
        <w:jc w:val="right"/>
        <w:rPr>
          <w:b/>
          <w:spacing w:val="0"/>
          <w:sz w:val="36"/>
          <w:szCs w:val="32"/>
        </w:rPr>
      </w:pPr>
      <w:r>
        <w:rPr>
          <w:b/>
          <w:spacing w:val="0"/>
          <w:sz w:val="36"/>
          <w:szCs w:val="32"/>
        </w:rPr>
        <w:t>Marta Chillarón Escrivá</w:t>
      </w:r>
    </w:p>
    <w:p w14:paraId="2A8F8CF2" w14:textId="0A1CEA78" w:rsidR="001236C4" w:rsidRDefault="001236C4" w:rsidP="005B5474">
      <w:pPr>
        <w:spacing w:line="300" w:lineRule="exact"/>
        <w:jc w:val="center"/>
        <w:rPr>
          <w:rFonts w:ascii="Arial" w:eastAsiaTheme="majorEastAsia" w:hAnsi="Arial" w:cs="Arial"/>
          <w:kern w:val="28"/>
          <w:sz w:val="22"/>
          <w:szCs w:val="22"/>
        </w:rPr>
      </w:pPr>
    </w:p>
    <w:p w14:paraId="601EE60C" w14:textId="0452A0F5" w:rsidR="001236C4" w:rsidRDefault="001236C4" w:rsidP="00E121DD">
      <w:pPr>
        <w:spacing w:line="300" w:lineRule="exact"/>
        <w:jc w:val="right"/>
        <w:rPr>
          <w:rFonts w:ascii="Arial" w:eastAsiaTheme="majorEastAsia" w:hAnsi="Arial" w:cs="Arial"/>
          <w:kern w:val="28"/>
          <w:sz w:val="22"/>
          <w:szCs w:val="22"/>
        </w:rPr>
      </w:pPr>
    </w:p>
    <w:p w14:paraId="1C6C34CD" w14:textId="77777777" w:rsidR="001236C4" w:rsidRDefault="005103D5" w:rsidP="00E121DD">
      <w:pPr>
        <w:spacing w:line="300" w:lineRule="exact"/>
        <w:jc w:val="right"/>
        <w:rPr>
          <w:rFonts w:ascii="Arial" w:eastAsiaTheme="majorEastAsia" w:hAnsi="Arial" w:cs="Arial"/>
          <w:kern w:val="28"/>
          <w:sz w:val="22"/>
          <w:szCs w:val="22"/>
        </w:rPr>
      </w:pPr>
      <w:r>
        <w:rPr>
          <w:rFonts w:ascii="Arial" w:eastAsiaTheme="majorEastAsia" w:hAnsi="Arial" w:cs="Arial"/>
          <w:kern w:val="28"/>
          <w:sz w:val="22"/>
          <w:szCs w:val="22"/>
        </w:rPr>
        <w:t>16/11/1974</w:t>
      </w:r>
    </w:p>
    <w:p w14:paraId="7E325929" w14:textId="00729CA3" w:rsidR="004951C7" w:rsidRDefault="00F86D8E" w:rsidP="00E121DD">
      <w:pPr>
        <w:spacing w:line="300" w:lineRule="exact"/>
        <w:jc w:val="right"/>
        <w:rPr>
          <w:rFonts w:ascii="Arial" w:eastAsiaTheme="majorEastAsia" w:hAnsi="Arial" w:cs="Arial"/>
          <w:kern w:val="28"/>
          <w:sz w:val="22"/>
          <w:szCs w:val="22"/>
        </w:rPr>
      </w:pPr>
      <w:hyperlink r:id="rId8" w:history="1">
        <w:r w:rsidRPr="003727ED">
          <w:rPr>
            <w:rStyle w:val="Hipervnculo"/>
            <w:rFonts w:ascii="Arial" w:eastAsiaTheme="majorEastAsia" w:hAnsi="Arial" w:cs="Arial"/>
            <w:kern w:val="28"/>
            <w:sz w:val="22"/>
            <w:szCs w:val="22"/>
          </w:rPr>
          <w:t>direccio@lasnaves.com</w:t>
        </w:r>
      </w:hyperlink>
    </w:p>
    <w:p w14:paraId="6C937F0A" w14:textId="77777777" w:rsidR="003523F5" w:rsidRPr="003523F5" w:rsidRDefault="003523F5" w:rsidP="003523F5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3523F5">
        <w:rPr>
          <w:rFonts w:ascii="Arial" w:hAnsi="Arial" w:cs="Arial"/>
          <w:color w:val="000000"/>
          <w:sz w:val="16"/>
          <w:szCs w:val="16"/>
        </w:rPr>
        <w:t>Colegida nº 277</w:t>
      </w:r>
    </w:p>
    <w:p w14:paraId="717D9A4A" w14:textId="77777777" w:rsidR="003523F5" w:rsidRPr="003523F5" w:rsidRDefault="003523F5" w:rsidP="003523F5">
      <w:pPr>
        <w:jc w:val="right"/>
        <w:rPr>
          <w:rFonts w:ascii="Arial" w:eastAsiaTheme="majorEastAsia" w:hAnsi="Arial" w:cs="Arial"/>
          <w:kern w:val="28"/>
          <w:sz w:val="16"/>
          <w:szCs w:val="16"/>
        </w:rPr>
      </w:pPr>
      <w:r w:rsidRPr="003523F5">
        <w:rPr>
          <w:rFonts w:ascii="Arial" w:hAnsi="Arial" w:cs="Arial"/>
          <w:color w:val="000000"/>
          <w:sz w:val="16"/>
          <w:szCs w:val="16"/>
        </w:rPr>
        <w:t>Colegio Oficial de Publicitarios y RR PP </w:t>
      </w:r>
      <w:r w:rsidRPr="003523F5">
        <w:rPr>
          <w:rFonts w:ascii="Arial" w:hAnsi="Arial" w:cs="Arial"/>
          <w:color w:val="000000"/>
          <w:sz w:val="16"/>
          <w:szCs w:val="16"/>
        </w:rPr>
        <w:br/>
        <w:t>de la Comunitat Valenciana</w:t>
      </w:r>
    </w:p>
    <w:p w14:paraId="7A950C3B" w14:textId="77777777" w:rsidR="004951C7" w:rsidRDefault="004951C7" w:rsidP="00E121DD">
      <w:pPr>
        <w:spacing w:line="300" w:lineRule="exact"/>
        <w:jc w:val="right"/>
        <w:rPr>
          <w:rFonts w:ascii="Arial" w:eastAsiaTheme="majorEastAsia" w:hAnsi="Arial" w:cs="Arial"/>
          <w:kern w:val="28"/>
          <w:sz w:val="22"/>
          <w:szCs w:val="22"/>
        </w:rPr>
      </w:pPr>
    </w:p>
    <w:p w14:paraId="7F228F46" w14:textId="4B38D951" w:rsidR="003523F5" w:rsidRDefault="003523F5" w:rsidP="005103D5">
      <w:pPr>
        <w:spacing w:line="300" w:lineRule="exact"/>
        <w:rPr>
          <w:rFonts w:ascii="Arial" w:hAnsi="Arial" w:cs="Arial"/>
          <w:b/>
          <w:color w:val="00B0F0"/>
          <w:sz w:val="28"/>
          <w:szCs w:val="28"/>
        </w:rPr>
      </w:pPr>
    </w:p>
    <w:p w14:paraId="7D43EFBE" w14:textId="77777777" w:rsidR="000A2489" w:rsidRPr="00F86D8E" w:rsidRDefault="000A2489" w:rsidP="00F86D8E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86D8E">
        <w:rPr>
          <w:rFonts w:ascii="Arial" w:hAnsi="Arial" w:cs="Arial"/>
          <w:sz w:val="22"/>
          <w:szCs w:val="22"/>
        </w:rPr>
        <w:t>Títulos oficiales de educación y formación</w:t>
      </w:r>
    </w:p>
    <w:p w14:paraId="325142DC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27ECF0E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LICENCIADA EN CIENCIAS DE LA INFORMACIÓN (ESPECIALIDAD PUBLICIDAD Y RR.PP)</w:t>
      </w:r>
    </w:p>
    <w:p w14:paraId="05DA43D3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Universidad CEU Cardenal Herrera.</w:t>
      </w:r>
    </w:p>
    <w:p w14:paraId="2168B352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48B41712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3FE5F5EA" w14:textId="77777777" w:rsidR="000A2489" w:rsidRPr="00F86D8E" w:rsidRDefault="000A2489" w:rsidP="00F86D8E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86D8E">
        <w:rPr>
          <w:rFonts w:ascii="Arial" w:hAnsi="Arial" w:cs="Arial"/>
          <w:sz w:val="22"/>
          <w:szCs w:val="22"/>
        </w:rPr>
        <w:t>Títulos no oficiales de educación y formación</w:t>
      </w:r>
    </w:p>
    <w:p w14:paraId="7417ECD1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4E513D2" w14:textId="08F9DEBA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MÁSTER EN DIRECCIÓN, ADMINISTRACIÓN Y GESTIÓN DE EMPRESAS (DAGE 21)</w:t>
      </w:r>
    </w:p>
    <w:p w14:paraId="73364FE7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Escuela Negocios Luis Vives. Cámara Comercio.</w:t>
      </w:r>
    </w:p>
    <w:p w14:paraId="05A45159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0BD183B3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DESARROLLO ORGANIZATIVO Y GESTIÓN ORGANIZACIONAL</w:t>
      </w:r>
    </w:p>
    <w:p w14:paraId="7FB61EA0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Marsallh Goldsmith</w:t>
      </w:r>
    </w:p>
    <w:p w14:paraId="08C1CD99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0DF92899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MÁSTER EN PLANIFICACIÓN ESTRATÉGICA</w:t>
      </w:r>
    </w:p>
    <w:p w14:paraId="2A972A09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Hoala. Inspiring creative professionals</w:t>
      </w:r>
    </w:p>
    <w:p w14:paraId="04345472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6983D3A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MÁSTER EN PLANIFICACIÓN ESTRATÉGICA</w:t>
      </w:r>
    </w:p>
    <w:p w14:paraId="7971D387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Hoala. Inspiring creative professionals</w:t>
      </w:r>
    </w:p>
    <w:p w14:paraId="1ECCCCBE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31D761AD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 xml:space="preserve">GESTIÓN EMPRESAS CREATIVAS </w:t>
      </w:r>
    </w:p>
    <w:p w14:paraId="2ECAFCB8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Hoala. Inspiring creative professionals</w:t>
      </w:r>
    </w:p>
    <w:p w14:paraId="3C4DF4A3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5AEEA3C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INVERSIÓN EN STARTUPS</w:t>
      </w:r>
    </w:p>
    <w:p w14:paraId="725CAB2D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 xml:space="preserve">StartupXplore. </w:t>
      </w:r>
    </w:p>
    <w:p w14:paraId="681FE411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2A7D50CB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249155D0" w14:textId="186FCC3A" w:rsid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3FA80A0" w14:textId="77777777" w:rsidR="00F86D8E" w:rsidRPr="000A2489" w:rsidRDefault="00F86D8E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695CCC6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 </w:t>
      </w:r>
    </w:p>
    <w:p w14:paraId="6BDDBB51" w14:textId="77777777" w:rsidR="000A2489" w:rsidRPr="00F86D8E" w:rsidRDefault="000A2489" w:rsidP="00F86D8E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86D8E">
        <w:rPr>
          <w:rFonts w:ascii="Arial" w:hAnsi="Arial" w:cs="Arial"/>
          <w:sz w:val="22"/>
          <w:szCs w:val="22"/>
        </w:rPr>
        <w:lastRenderedPageBreak/>
        <w:t>Certificaciones</w:t>
      </w:r>
    </w:p>
    <w:p w14:paraId="34680824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60D0E58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PRACTITIONER. ROLES DE EQUIPO BELBIN</w:t>
      </w:r>
    </w:p>
    <w:p w14:paraId="0DEC0177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Belbin Spain</w:t>
      </w:r>
    </w:p>
    <w:p w14:paraId="3200EE40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8C0D3AE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4885B086" w14:textId="77777777" w:rsidR="000A2489" w:rsidRPr="00F86D8E" w:rsidRDefault="000A2489" w:rsidP="00F86D8E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86D8E">
        <w:rPr>
          <w:rFonts w:ascii="Arial" w:hAnsi="Arial" w:cs="Arial"/>
          <w:sz w:val="22"/>
          <w:szCs w:val="22"/>
        </w:rPr>
        <w:t xml:space="preserve">Experiencia laboral </w:t>
      </w:r>
    </w:p>
    <w:p w14:paraId="4BD1D740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4C3B9288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 xml:space="preserve">Executive General Manager y Socia de Publips-Serviceplan </w:t>
      </w:r>
    </w:p>
    <w:p w14:paraId="247154E8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Agencia de Comunicación, Publicidad y RR.PP</w:t>
      </w:r>
    </w:p>
    <w:p w14:paraId="2AD31888" w14:textId="25F84FEE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 xml:space="preserve">2016 - </w:t>
      </w:r>
      <w:r w:rsidR="00F86D8E">
        <w:rPr>
          <w:rFonts w:ascii="Arial" w:hAnsi="Arial" w:cs="Arial"/>
          <w:sz w:val="22"/>
          <w:szCs w:val="22"/>
        </w:rPr>
        <w:t>a</w:t>
      </w:r>
      <w:r w:rsidRPr="000A2489">
        <w:rPr>
          <w:rFonts w:ascii="Arial" w:hAnsi="Arial" w:cs="Arial"/>
          <w:sz w:val="22"/>
          <w:szCs w:val="22"/>
        </w:rPr>
        <w:t>bril 2019</w:t>
      </w:r>
    </w:p>
    <w:p w14:paraId="7F60E17C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•</w:t>
      </w:r>
      <w:r w:rsidRPr="000A2489">
        <w:rPr>
          <w:rFonts w:ascii="Arial" w:hAnsi="Arial" w:cs="Arial"/>
          <w:sz w:val="22"/>
          <w:szCs w:val="22"/>
        </w:rPr>
        <w:tab/>
        <w:t>Coordinación e implementación junto al Presidente del proceso de compra de la agencia por parte de la multinacional Serviceplan (cultura, procesos, herramientas…)</w:t>
      </w:r>
      <w:bookmarkStart w:id="0" w:name="_GoBack"/>
      <w:bookmarkEnd w:id="0"/>
    </w:p>
    <w:p w14:paraId="42B74835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•</w:t>
      </w:r>
      <w:r w:rsidRPr="000A2489">
        <w:rPr>
          <w:rFonts w:ascii="Arial" w:hAnsi="Arial" w:cs="Arial"/>
          <w:sz w:val="22"/>
          <w:szCs w:val="22"/>
        </w:rPr>
        <w:tab/>
        <w:t>Apertura de la nueva oficina en Madrid (búsqueda de personal clave, emplazamiento, plan estratégico…)</w:t>
      </w:r>
    </w:p>
    <w:p w14:paraId="0C5A0454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•</w:t>
      </w:r>
      <w:r w:rsidRPr="000A2489">
        <w:rPr>
          <w:rFonts w:ascii="Arial" w:hAnsi="Arial" w:cs="Arial"/>
          <w:sz w:val="22"/>
          <w:szCs w:val="22"/>
        </w:rPr>
        <w:tab/>
        <w:t>Dirección de la sede Publips- Serviceplan de Valencia</w:t>
      </w:r>
    </w:p>
    <w:p w14:paraId="7464D3A5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B184592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MANAGER INRED LEVANTE Y DIRECTORA OPERACIONES</w:t>
      </w:r>
    </w:p>
    <w:p w14:paraId="4D31C9C8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1º Red Regional de Agencias de Publicidad Independientes</w:t>
      </w:r>
    </w:p>
    <w:p w14:paraId="0A16CC09" w14:textId="510719A6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 xml:space="preserve">2015 - </w:t>
      </w:r>
      <w:r w:rsidR="00F86D8E">
        <w:rPr>
          <w:rFonts w:ascii="Arial" w:hAnsi="Arial" w:cs="Arial"/>
          <w:sz w:val="22"/>
          <w:szCs w:val="22"/>
        </w:rPr>
        <w:t>a</w:t>
      </w:r>
      <w:r w:rsidRPr="000A2489">
        <w:rPr>
          <w:rFonts w:ascii="Arial" w:hAnsi="Arial" w:cs="Arial"/>
          <w:sz w:val="22"/>
          <w:szCs w:val="22"/>
        </w:rPr>
        <w:t>bril 2019</w:t>
      </w:r>
    </w:p>
    <w:p w14:paraId="279E2899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•</w:t>
      </w:r>
      <w:r w:rsidRPr="000A2489">
        <w:rPr>
          <w:rFonts w:ascii="Arial" w:hAnsi="Arial" w:cs="Arial"/>
          <w:sz w:val="22"/>
          <w:szCs w:val="22"/>
        </w:rPr>
        <w:tab/>
        <w:t>Planteamiento conjunto idea de negocio y puesta en marcha del concepto.</w:t>
      </w:r>
    </w:p>
    <w:p w14:paraId="79883950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•</w:t>
      </w:r>
      <w:r w:rsidRPr="000A2489">
        <w:rPr>
          <w:rFonts w:ascii="Arial" w:hAnsi="Arial" w:cs="Arial"/>
          <w:sz w:val="22"/>
          <w:szCs w:val="22"/>
        </w:rPr>
        <w:tab/>
        <w:t>Dirección de estrategias de comunicación nacionales, regionales y multiterritorio.</w:t>
      </w:r>
    </w:p>
    <w:p w14:paraId="7A0BBA0E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•</w:t>
      </w:r>
      <w:r w:rsidRPr="000A2489">
        <w:rPr>
          <w:rFonts w:ascii="Arial" w:hAnsi="Arial" w:cs="Arial"/>
          <w:sz w:val="22"/>
          <w:szCs w:val="22"/>
        </w:rPr>
        <w:tab/>
        <w:t>Coordinación y búsqueda de partnerships (instituciones, medios, empresas de comunicación)</w:t>
      </w:r>
    </w:p>
    <w:p w14:paraId="2EED9F00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CF99CD6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SUBDIRECTORA Y SOCIA EN PUBLIPS S.A.</w:t>
      </w:r>
    </w:p>
    <w:p w14:paraId="3F02B5C7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Grupo de Comunicación, Publicidad y RR.PP</w:t>
      </w:r>
    </w:p>
    <w:p w14:paraId="66046CD5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2005 - 2016</w:t>
      </w:r>
    </w:p>
    <w:p w14:paraId="52D0038A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•</w:t>
      </w:r>
      <w:r w:rsidRPr="000A2489">
        <w:rPr>
          <w:rFonts w:ascii="Arial" w:hAnsi="Arial" w:cs="Arial"/>
          <w:sz w:val="22"/>
          <w:szCs w:val="22"/>
        </w:rPr>
        <w:tab/>
        <w:t>Dirección, expansión y crecimiento de empresa líder en su territorio.</w:t>
      </w:r>
    </w:p>
    <w:p w14:paraId="1124AF02" w14:textId="499E325F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•</w:t>
      </w:r>
      <w:r w:rsidRPr="000A2489">
        <w:rPr>
          <w:rFonts w:ascii="Arial" w:hAnsi="Arial" w:cs="Arial"/>
          <w:sz w:val="22"/>
          <w:szCs w:val="22"/>
        </w:rPr>
        <w:tab/>
        <w:t xml:space="preserve">Dirección de estrategias de campañas de comunicación para más de 100 anunciantes y marcas de sectores diversos como: gran consumo, retail, turismo y ocio, energía, transporte, sector </w:t>
      </w:r>
      <w:r w:rsidR="00F86D8E" w:rsidRPr="000A2489">
        <w:rPr>
          <w:rFonts w:ascii="Arial" w:hAnsi="Arial" w:cs="Arial"/>
          <w:sz w:val="22"/>
          <w:szCs w:val="22"/>
        </w:rPr>
        <w:t>financiero,</w:t>
      </w:r>
      <w:r w:rsidRPr="000A2489">
        <w:rPr>
          <w:rFonts w:ascii="Arial" w:hAnsi="Arial" w:cs="Arial"/>
          <w:sz w:val="22"/>
          <w:szCs w:val="22"/>
        </w:rPr>
        <w:t xml:space="preserve"> así como para instituciones públicas de ámbito local y autonómico.</w:t>
      </w:r>
    </w:p>
    <w:p w14:paraId="475AAC74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C96B7FA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DIRECTORA ESTRATEGIA Y ÁREA TÉCNICA PUBLIPS</w:t>
      </w:r>
    </w:p>
    <w:p w14:paraId="3D1CE9DB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Grupo de Comunicación, Publicidad y RR.PP</w:t>
      </w:r>
    </w:p>
    <w:p w14:paraId="1944501A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2000 - 2005</w:t>
      </w:r>
    </w:p>
    <w:p w14:paraId="6CC1AB3E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•</w:t>
      </w:r>
      <w:r w:rsidRPr="000A2489">
        <w:rPr>
          <w:rFonts w:ascii="Arial" w:hAnsi="Arial" w:cs="Arial"/>
          <w:sz w:val="22"/>
          <w:szCs w:val="22"/>
        </w:rPr>
        <w:tab/>
        <w:t>Creación del primer departamento de planificación estratégica en una agencia de comunicación y publicidad en la CV.</w:t>
      </w:r>
    </w:p>
    <w:p w14:paraId="5CD35365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•</w:t>
      </w:r>
      <w:r w:rsidRPr="000A2489">
        <w:rPr>
          <w:rFonts w:ascii="Arial" w:hAnsi="Arial" w:cs="Arial"/>
          <w:sz w:val="22"/>
          <w:szCs w:val="22"/>
        </w:rPr>
        <w:tab/>
        <w:t>Responsable final área de creación: estrategia, creatividad, diseño y producción.</w:t>
      </w:r>
    </w:p>
    <w:p w14:paraId="32333CDB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•</w:t>
      </w:r>
      <w:r w:rsidRPr="000A2489">
        <w:rPr>
          <w:rFonts w:ascii="Arial" w:hAnsi="Arial" w:cs="Arial"/>
          <w:sz w:val="22"/>
          <w:szCs w:val="22"/>
        </w:rPr>
        <w:tab/>
        <w:t>Dirección de proyectos estratégicos clave en la empresa.</w:t>
      </w:r>
    </w:p>
    <w:p w14:paraId="72B27E5D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055555F2" w14:textId="77777777" w:rsidR="00F86D8E" w:rsidRDefault="00F86D8E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44A6A9B3" w14:textId="7837CA8C" w:rsidR="000A2489" w:rsidRPr="00F86D8E" w:rsidRDefault="00F86D8E" w:rsidP="00F86D8E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</w:t>
      </w:r>
      <w:r w:rsidR="000A2489" w:rsidRPr="00F86D8E">
        <w:rPr>
          <w:rFonts w:ascii="Arial" w:hAnsi="Arial" w:cs="Arial"/>
          <w:sz w:val="22"/>
          <w:szCs w:val="22"/>
        </w:rPr>
        <w:t xml:space="preserve">FORMACIÓN ADICIONAL </w:t>
      </w:r>
    </w:p>
    <w:p w14:paraId="64BF4352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8867A2E" w14:textId="77777777" w:rsidR="000A2489" w:rsidRPr="00F86D8E" w:rsidRDefault="000A2489" w:rsidP="00F86D8E">
      <w:pPr>
        <w:pStyle w:val="Prrafodelista"/>
        <w:numPr>
          <w:ilvl w:val="0"/>
          <w:numId w:val="7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86D8E">
        <w:rPr>
          <w:rFonts w:ascii="Arial" w:hAnsi="Arial" w:cs="Arial"/>
          <w:sz w:val="22"/>
          <w:szCs w:val="22"/>
        </w:rPr>
        <w:t>Pertenencia a grupos / Asociaciones</w:t>
      </w:r>
    </w:p>
    <w:p w14:paraId="7A0A04EF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D6C36F0" w14:textId="47EFBC48" w:rsidR="000A2489" w:rsidRPr="000A2489" w:rsidRDefault="000A2489" w:rsidP="00F86D8E">
      <w:pPr>
        <w:spacing w:line="300" w:lineRule="exact"/>
        <w:ind w:left="1068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 xml:space="preserve">VOCAL JUNTA COLEGIO PUBLICITARIOS DE LA CV </w:t>
      </w:r>
    </w:p>
    <w:p w14:paraId="6B84879A" w14:textId="320D6642" w:rsidR="000A2489" w:rsidRPr="000A2489" w:rsidRDefault="000A2489" w:rsidP="00F86D8E">
      <w:pPr>
        <w:spacing w:line="300" w:lineRule="exact"/>
        <w:ind w:left="1068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 xml:space="preserve">2018 – </w:t>
      </w:r>
      <w:r w:rsidR="00F86D8E">
        <w:rPr>
          <w:rFonts w:ascii="Arial" w:hAnsi="Arial" w:cs="Arial"/>
          <w:sz w:val="22"/>
          <w:szCs w:val="22"/>
        </w:rPr>
        <w:t>a</w:t>
      </w:r>
      <w:r w:rsidRPr="000A2489">
        <w:rPr>
          <w:rFonts w:ascii="Arial" w:hAnsi="Arial" w:cs="Arial"/>
          <w:sz w:val="22"/>
          <w:szCs w:val="22"/>
        </w:rPr>
        <w:t>ctualidad</w:t>
      </w:r>
    </w:p>
    <w:p w14:paraId="565306DF" w14:textId="77777777" w:rsidR="000A2489" w:rsidRPr="000A2489" w:rsidRDefault="000A2489" w:rsidP="00F86D8E">
      <w:pPr>
        <w:spacing w:line="300" w:lineRule="exact"/>
        <w:ind w:left="1068"/>
        <w:jc w:val="both"/>
        <w:rPr>
          <w:rFonts w:ascii="Arial" w:hAnsi="Arial" w:cs="Arial"/>
          <w:sz w:val="22"/>
          <w:szCs w:val="22"/>
        </w:rPr>
      </w:pPr>
    </w:p>
    <w:p w14:paraId="4A3B7074" w14:textId="77777777" w:rsidR="000A2489" w:rsidRPr="000A2489" w:rsidRDefault="000A2489" w:rsidP="00F86D8E">
      <w:pPr>
        <w:spacing w:line="300" w:lineRule="exact"/>
        <w:ind w:left="1068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VICEPRESIDENTA ECONÓMICA ComunitAD</w:t>
      </w:r>
    </w:p>
    <w:p w14:paraId="6555EB01" w14:textId="77777777" w:rsidR="000A2489" w:rsidRPr="000A2489" w:rsidRDefault="000A2489" w:rsidP="00F86D8E">
      <w:pPr>
        <w:spacing w:line="300" w:lineRule="exact"/>
        <w:ind w:left="1068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Asociación Empresas Comunicación Publicitaria de la Comunitat Valenciana</w:t>
      </w:r>
    </w:p>
    <w:p w14:paraId="2C256F8A" w14:textId="17E32B2A" w:rsidR="000A2489" w:rsidRPr="000A2489" w:rsidRDefault="00F86D8E" w:rsidP="00F86D8E">
      <w:pPr>
        <w:spacing w:line="300" w:lineRule="exact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A2489" w:rsidRPr="000A2489">
        <w:rPr>
          <w:rFonts w:ascii="Arial" w:hAnsi="Arial" w:cs="Arial"/>
          <w:sz w:val="22"/>
          <w:szCs w:val="22"/>
        </w:rPr>
        <w:t xml:space="preserve">ayo 2017 – </w:t>
      </w:r>
      <w:r>
        <w:rPr>
          <w:rFonts w:ascii="Arial" w:hAnsi="Arial" w:cs="Arial"/>
          <w:sz w:val="22"/>
          <w:szCs w:val="22"/>
        </w:rPr>
        <w:t>j</w:t>
      </w:r>
      <w:r w:rsidR="000A2489" w:rsidRPr="000A2489">
        <w:rPr>
          <w:rFonts w:ascii="Arial" w:hAnsi="Arial" w:cs="Arial"/>
          <w:sz w:val="22"/>
          <w:szCs w:val="22"/>
        </w:rPr>
        <w:t>unio 2018 / Lobby sectorial</w:t>
      </w:r>
    </w:p>
    <w:p w14:paraId="3334C35F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0A37DCDF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C2103D2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399C5A98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3E4C41C0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0E833600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ABB49E8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Marta Chillarón Escrivá</w:t>
      </w:r>
    </w:p>
    <w:p w14:paraId="5E0F340D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084CD0B6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Colegida nº 277</w:t>
      </w:r>
    </w:p>
    <w:p w14:paraId="05EF7E82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 xml:space="preserve">Colegio Oficial de Publicitarios y RR PP </w:t>
      </w:r>
    </w:p>
    <w:p w14:paraId="4FD4F108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de la Comunitat Valenciana.</w:t>
      </w:r>
    </w:p>
    <w:p w14:paraId="372F9566" w14:textId="77777777" w:rsidR="000A2489" w:rsidRPr="000A2489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EF5CF57" w14:textId="77777777" w:rsidR="000A2489" w:rsidRPr="008B01CF" w:rsidRDefault="000A2489" w:rsidP="00F86D8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sectPr w:rsidR="000A2489" w:rsidRPr="008B01CF" w:rsidSect="002661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1361" w:bottom="1361" w:left="1361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5AF90" w14:textId="77777777" w:rsidR="00021C1C" w:rsidRDefault="00021C1C">
      <w:r>
        <w:separator/>
      </w:r>
    </w:p>
  </w:endnote>
  <w:endnote w:type="continuationSeparator" w:id="0">
    <w:p w14:paraId="3987E5F1" w14:textId="77777777" w:rsidR="00021C1C" w:rsidRDefault="0002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20740" w14:textId="77777777" w:rsidR="007B0D56" w:rsidRDefault="007B0D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77EF" w14:textId="77777777" w:rsidR="007E51F3" w:rsidRDefault="007E51F3" w:rsidP="007E51F3">
    <w:pPr>
      <w:pStyle w:val="Piedepgin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ca-ES" w:eastAsia="ca-ES"/>
      </w:rPr>
      <mc:AlternateContent>
        <mc:Choice Requires="wps">
          <w:drawing>
            <wp:anchor distT="0" distB="0" distL="114300" distR="114300" simplePos="0" relativeHeight="251829760" behindDoc="0" locked="0" layoutInCell="1" allowOverlap="1" wp14:anchorId="621CA282" wp14:editId="7F933894">
              <wp:simplePos x="0" y="0"/>
              <wp:positionH relativeFrom="column">
                <wp:posOffset>4685665</wp:posOffset>
              </wp:positionH>
              <wp:positionV relativeFrom="paragraph">
                <wp:posOffset>82896</wp:posOffset>
              </wp:positionV>
              <wp:extent cx="1256146" cy="267855"/>
              <wp:effectExtent l="0" t="0" r="1270" b="0"/>
              <wp:wrapNone/>
              <wp:docPr id="29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146" cy="2678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8E6C29" w14:textId="77777777" w:rsidR="007E51F3" w:rsidRPr="0097443F" w:rsidRDefault="007E51F3" w:rsidP="007E51F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62C4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443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62C4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CA28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368.95pt;margin-top:6.55pt;width:98.9pt;height:21.1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ifSQIAAIgEAAAOAAAAZHJzL2Uyb0RvYy54bWysVFFv2jAQfp+0/2D5fQQyoG1EqBgV0yTU&#10;VqJTn41jE0uOz7MNCfv1OztAWbenaS/One/83d13d5ndd40mB+G8AlPS0WBIiTAcKmV2Jf3+svp0&#10;S4kPzFRMgxElPQpP7+cfP8xaW4gcatCVcARBjC9aW9I6BFtkmee1aJgfgBUGjRJcwwKqbpdVjrWI&#10;3ugsHw6nWQuusg648B5vH3ojnSd8KQUPT1J6EYguKeYW0unSuY1nNp+xYueYrRU/pcH+IYuGKYNB&#10;L1APLDCyd+oPqEZxBx5kGHBoMpBScZFqwGpGw3fVbGpmRaoFyfH2QpP/f7D88fDsiKpKmt9RYliD&#10;PVruWeWAVIIE0QUg48hSa32BzhuL7qH7Ah12+3zv8TIW30nXxC+WRdCOfB8vHCMS4fFRPpmOxlNK&#10;ONry6c3tZBJhsrfX1vnwVUBDolBShz1M1LLD2ofe9ewSg3nQqloprZMS50YstSMHhh3XIeWI4L95&#10;aUPakk4/T4YJ2EB83iNrg7nEWvuaohS6bZcYutS7heqINDjox8lbvlKY65r58Mwczg9WjjsRnvCQ&#10;GjAWnCRKanA//3Yf/bGtaKWkxXksqf+xZ05Qor8ZbPjdaDyOA5yU8eQmR8VdW7bXFrNvloAEjHD7&#10;LE9i9A/6LEoHzSuuziJGRRMzHGOXNJzFZei3BFePi8UiOeHIWhbWZmN5hI6Ex068dK/M2VO74sg8&#10;wnlyWfGua71vfGlgsQ8gVWpp5Lln9UQ/jnsaitNqxn261pPX2w9k/gsAAP//AwBQSwMEFAAGAAgA&#10;AAAhAGQoZsvgAAAACQEAAA8AAABkcnMvZG93bnJldi54bWxMj01LxDAQhu+C/yGM4EXcdA21bm26&#10;iPgB3tz6gbdsM7bFZlKabFv/veNJj8P78L7PFNvF9WLCMXSeNKxXCQik2tuOGg0v1f35FYgQDVnT&#10;e0IN3xhgWx4fFSa3fqZnnHaxEVxCITca2hiHXMpQt+hMWPkBibNPPzoT+RwbaUczc7nr5UWSXEpn&#10;OuKF1gx422L9tTs4DR9nzftTWB5eZ5Wq4e5xqrI3W2l9erLcXIOIuMQ/GH71WR1Kdtr7A9kgeg2Z&#10;yjaMcqDWIBjYqDQDsdeQpgpkWcj/H5Q/AAAA//8DAFBLAQItABQABgAIAAAAIQC2gziS/gAAAOEB&#10;AAATAAAAAAAAAAAAAAAAAAAAAABbQ29udGVudF9UeXBlc10ueG1sUEsBAi0AFAAGAAgAAAAhADj9&#10;If/WAAAAlAEAAAsAAAAAAAAAAAAAAAAALwEAAF9yZWxzLy5yZWxzUEsBAi0AFAAGAAgAAAAhALX1&#10;iJ9JAgAAiAQAAA4AAAAAAAAAAAAAAAAALgIAAGRycy9lMm9Eb2MueG1sUEsBAi0AFAAGAAgAAAAh&#10;AGQoZsvgAAAACQEAAA8AAAAAAAAAAAAAAAAAowQAAGRycy9kb3ducmV2LnhtbFBLBQYAAAAABAAE&#10;APMAAACwBQAAAAA=&#10;" fillcolor="white [3201]" stroked="f" strokeweight=".5pt">
              <v:textbox>
                <w:txbxContent>
                  <w:p w14:paraId="128E6C29" w14:textId="77777777" w:rsidR="007E51F3" w:rsidRPr="0097443F" w:rsidRDefault="007E51F3" w:rsidP="007E51F3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PAGE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9262C4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3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Pr="0097443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de 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NUMPAGES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9262C4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3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FBCCA64" w14:textId="77777777" w:rsidR="00091349" w:rsidRPr="005103D5" w:rsidRDefault="00091349" w:rsidP="00091349">
    <w:pPr>
      <w:snapToGrid w:val="0"/>
      <w:rPr>
        <w:rFonts w:ascii="Arial" w:hAnsi="Arial" w:cs="Arial"/>
        <w:sz w:val="18"/>
        <w:szCs w:val="18"/>
        <w:lang w:val="pt-BR"/>
      </w:rPr>
    </w:pPr>
    <w:r w:rsidRPr="005103D5">
      <w:rPr>
        <w:rFonts w:ascii="Arial" w:hAnsi="Arial" w:cs="Arial"/>
        <w:sz w:val="18"/>
        <w:szCs w:val="18"/>
        <w:lang w:val="pt-BR"/>
      </w:rPr>
      <w:t>REGIDORIA DE TRANSPARÈNCIA I GOVERN OBERT</w:t>
    </w:r>
  </w:p>
  <w:p w14:paraId="18AD2B82" w14:textId="77777777" w:rsidR="007E51F3" w:rsidRPr="005103D5" w:rsidRDefault="007E51F3">
    <w:pPr>
      <w:pStyle w:val="Piedepgina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4972" w14:textId="77777777" w:rsidR="00ED3BF2" w:rsidRDefault="00ED3BF2" w:rsidP="00ED3BF2">
    <w:pPr>
      <w:pStyle w:val="Piedepgin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ca-ES" w:eastAsia="ca-ES"/>
      </w:rPr>
      <mc:AlternateContent>
        <mc:Choice Requires="wps">
          <w:drawing>
            <wp:anchor distT="0" distB="0" distL="114300" distR="114300" simplePos="0" relativeHeight="251824640" behindDoc="0" locked="0" layoutInCell="1" allowOverlap="1" wp14:anchorId="4BC48510" wp14:editId="4D319BE4">
              <wp:simplePos x="0" y="0"/>
              <wp:positionH relativeFrom="column">
                <wp:posOffset>4685665</wp:posOffset>
              </wp:positionH>
              <wp:positionV relativeFrom="paragraph">
                <wp:posOffset>82896</wp:posOffset>
              </wp:positionV>
              <wp:extent cx="1256146" cy="267855"/>
              <wp:effectExtent l="0" t="0" r="127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146" cy="2678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51B674" w14:textId="77777777" w:rsidR="00ED3BF2" w:rsidRPr="0097443F" w:rsidRDefault="00ED3BF2" w:rsidP="00ED3BF2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62C4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443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62C4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4851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8.95pt;margin-top:6.55pt;width:98.9pt;height:21.1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NgSQIAAIcEAAAOAAAAZHJzL2Uyb0RvYy54bWysVFFv2jAQfp+0/2D5fQRooF1EqBgV0yTU&#10;VqJTn41jE0uOz7MNCfv1OztAWbenaS/One/83d13d5ndd40mB+G8AlPS0WBIiTAcKmV2Jf3+svp0&#10;R4kPzFRMgxElPQpP7+cfP8xaW4gx1KAr4QiCGF+0tqR1CLbIMs9r0TA/ACsMGiW4hgVU3S6rHGsR&#10;vdHZeDicZi24yjrgwnu8feiNdJ7wpRQ8PEnpRSC6pJhbSKdL5zae2XzGip1jtlb8lAb7hywapgwG&#10;vUA9sMDI3qk/oBrFHXiQYcChyUBKxUWqAasZDd9Vs6mZFakWJMfbC03+/8Hyx8OzI6oqaU6JYQ22&#10;aLlnlQNSCRJEF4DkkaTW+gJ9Nxa9Q/cFOmz2+d7jZay9k66JX6yKoB3pPl4oRiTC46PxZDrKp5Rw&#10;tI2nt3eTSYTJ3l5b58NXAQ2JQkkdtjAxyw5rH3rXs0sM5kGraqW0TkocG7HUjhwYNlyHlCOC/+al&#10;DWlLOr2ZDBOwgfi8R9YGc4m19jVFKXTbLhF0c653C9URaXDQT5O3fKUw1zXz4Zk5HB+sHFciPOEh&#10;NWAsOEmU1OB+/u0++mNX0UpJi+NYUv9jz5ygRH8z2O/PozyP85uUfHI7RsVdW7bXFrNvloAEjHD5&#10;LE9i9A/6LEoHzStuziJGRRMzHGOXNJzFZeiXBDePi8UiOeHEWhbWZmN5hI6Ex068dK/M2VO74sg8&#10;wnlwWfGua71vfGlgsQ8gVWpp5Lln9UQ/TnsaitNmxnW61pPX2/9j/gsAAP//AwBQSwMEFAAGAAgA&#10;AAAhAGQoZsvgAAAACQEAAA8AAABkcnMvZG93bnJldi54bWxMj01LxDAQhu+C/yGM4EXcdA21bm26&#10;iPgB3tz6gbdsM7bFZlKabFv/veNJj8P78L7PFNvF9WLCMXSeNKxXCQik2tuOGg0v1f35FYgQDVnT&#10;e0IN3xhgWx4fFSa3fqZnnHaxEVxCITca2hiHXMpQt+hMWPkBibNPPzoT+RwbaUczc7nr5UWSXEpn&#10;OuKF1gx422L9tTs4DR9nzftTWB5eZ5Wq4e5xqrI3W2l9erLcXIOIuMQ/GH71WR1Kdtr7A9kgeg2Z&#10;yjaMcqDWIBjYqDQDsdeQpgpkWcj/H5Q/AAAA//8DAFBLAQItABQABgAIAAAAIQC2gziS/gAAAOEB&#10;AAATAAAAAAAAAAAAAAAAAAAAAABbQ29udGVudF9UeXBlc10ueG1sUEsBAi0AFAAGAAgAAAAhADj9&#10;If/WAAAAlAEAAAsAAAAAAAAAAAAAAAAALwEAAF9yZWxzLy5yZWxzUEsBAi0AFAAGAAgAAAAhAArr&#10;k2BJAgAAhwQAAA4AAAAAAAAAAAAAAAAALgIAAGRycy9lMm9Eb2MueG1sUEsBAi0AFAAGAAgAAAAh&#10;AGQoZsvgAAAACQEAAA8AAAAAAAAAAAAAAAAAowQAAGRycy9kb3ducmV2LnhtbFBLBQYAAAAABAAE&#10;APMAAACwBQAAAAA=&#10;" fillcolor="white [3201]" stroked="f" strokeweight=".5pt">
              <v:textbox>
                <w:txbxContent>
                  <w:p w14:paraId="1951B674" w14:textId="77777777" w:rsidR="00ED3BF2" w:rsidRPr="0097443F" w:rsidRDefault="00ED3BF2" w:rsidP="00ED3BF2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PAGE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9262C4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1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Pr="0097443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de 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NUMPAGES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9262C4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1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B05DA0" w14:textId="77777777" w:rsidR="00091349" w:rsidRPr="005103D5" w:rsidRDefault="00091349" w:rsidP="00091349">
    <w:pPr>
      <w:snapToGrid w:val="0"/>
      <w:rPr>
        <w:rFonts w:ascii="Arial" w:hAnsi="Arial" w:cs="Arial"/>
        <w:sz w:val="18"/>
        <w:szCs w:val="18"/>
        <w:lang w:val="pt-BR"/>
      </w:rPr>
    </w:pPr>
    <w:r w:rsidRPr="005103D5">
      <w:rPr>
        <w:rFonts w:ascii="Arial" w:hAnsi="Arial" w:cs="Arial"/>
        <w:sz w:val="18"/>
        <w:szCs w:val="18"/>
        <w:lang w:val="pt-BR"/>
      </w:rPr>
      <w:t>REGIDORIA DE TRANSPARÈNCIA I GOVERN OBERT</w:t>
    </w:r>
  </w:p>
  <w:p w14:paraId="04049A58" w14:textId="77777777" w:rsidR="004E420F" w:rsidRPr="005103D5" w:rsidRDefault="004E420F" w:rsidP="006368F0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CEC67" w14:textId="77777777" w:rsidR="00021C1C" w:rsidRDefault="00021C1C">
      <w:r>
        <w:separator/>
      </w:r>
    </w:p>
  </w:footnote>
  <w:footnote w:type="continuationSeparator" w:id="0">
    <w:p w14:paraId="2B453F18" w14:textId="77777777" w:rsidR="00021C1C" w:rsidRDefault="0002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C00A9" w14:textId="77777777" w:rsidR="007B0D56" w:rsidRDefault="007B0D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85777"/>
      <w:docPartObj>
        <w:docPartGallery w:val="Page Numbers (Top of Page)"/>
        <w:docPartUnique/>
      </w:docPartObj>
    </w:sdtPr>
    <w:sdtEndPr/>
    <w:sdtContent>
      <w:p w14:paraId="6F3795B6" w14:textId="77777777" w:rsidR="00DC1CD9" w:rsidRDefault="007E51F3">
        <w:pPr>
          <w:pStyle w:val="Encabezado"/>
          <w:jc w:val="right"/>
        </w:pPr>
        <w:r w:rsidRPr="007E51F3">
          <w:rPr>
            <w:noProof/>
            <w:lang w:val="ca-ES" w:eastAsia="ca-ES"/>
          </w:rPr>
          <w:drawing>
            <wp:anchor distT="0" distB="0" distL="114300" distR="114300" simplePos="0" relativeHeight="251826688" behindDoc="1" locked="0" layoutInCell="1" allowOverlap="1" wp14:anchorId="050B4D55" wp14:editId="1DA26370">
              <wp:simplePos x="0" y="0"/>
              <wp:positionH relativeFrom="column">
                <wp:posOffset>-373380</wp:posOffset>
              </wp:positionH>
              <wp:positionV relativeFrom="paragraph">
                <wp:posOffset>-198755</wp:posOffset>
              </wp:positionV>
              <wp:extent cx="2809240" cy="492125"/>
              <wp:effectExtent l="0" t="0" r="0" b="3175"/>
              <wp:wrapNone/>
              <wp:docPr id="28" name="Imagen 28" descr="Logo02 VLC 1 linia lateral COL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Logo02 VLC 1 linia lateral COL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924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E51F3">
          <w:rPr>
            <w:noProof/>
            <w:lang w:val="ca-ES" w:eastAsia="ca-ES"/>
          </w:rPr>
          <mc:AlternateContent>
            <mc:Choice Requires="wps">
              <w:drawing>
                <wp:anchor distT="0" distB="0" distL="114300" distR="114300" simplePos="0" relativeHeight="251827712" behindDoc="0" locked="0" layoutInCell="1" allowOverlap="1" wp14:anchorId="79CD83F2" wp14:editId="5C4BC6F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175260</wp:posOffset>
                  </wp:positionV>
                  <wp:extent cx="3295650" cy="190500"/>
                  <wp:effectExtent l="0" t="0" r="0" b="0"/>
                  <wp:wrapNone/>
                  <wp:docPr id="2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95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654F2" w14:textId="77777777" w:rsidR="00091349" w:rsidRPr="005103D5" w:rsidRDefault="00091349" w:rsidP="00091349">
                              <w:pPr>
                                <w:snapToGrid w:val="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5103D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  <w:t>REGIDORIA DE TRANSPARÈNCIA I GOVERN OBERT</w:t>
                              </w:r>
                            </w:p>
                            <w:p w14:paraId="56657698" w14:textId="77777777" w:rsidR="007E51F3" w:rsidRPr="005103D5" w:rsidRDefault="007E51F3" w:rsidP="007E51F3">
                              <w:pPr>
                                <w:spacing w:after="4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  <w:p w14:paraId="0D838548" w14:textId="77777777" w:rsidR="007E51F3" w:rsidRPr="005103D5" w:rsidRDefault="007E51F3" w:rsidP="007E51F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  <w:p w14:paraId="099CE065" w14:textId="77777777" w:rsidR="007E51F3" w:rsidRPr="005103D5" w:rsidRDefault="007E51F3" w:rsidP="007E51F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9CD83F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3.2pt;margin-top:13.8pt;width:259.5pt;height:1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5N+QEAAM4DAAAOAAAAZHJzL2Uyb0RvYy54bWysU9uO0zAQfUfiHyy/06Sh3aVR09XS1SKk&#10;5SItfMDUcRqLxGPGbpPl6xk73VLgDfFi2Z7xmTNnjtc3Y9+JoyZv0FZyPsul0FZhbey+kl+/3L96&#10;I4UPYGvo0OpKPmkvbzYvX6wHV+oCW+xqTYJBrC8HV8k2BFdmmVet7sHP0GnLwQaph8BH2mc1wcDo&#10;fZcVeX6VDUi1I1Tae769m4Jyk/CbRqvwqWm8DqKrJHMLaaW07uKabdZQ7glca9SJBvwDix6M5aJn&#10;qDsIIA5k/oLqjSL02ISZwj7DpjFKpx64m3n+RzePLTidemFxvDvL5P8frPp4/EzC1JUsrqWw0POM&#10;tgeoCUWtRdBjQFFElQbnS05+dJwexrc48rRTx949oPrmhcVtC3avb4lwaDXUzHIeX2YXTyccH0F2&#10;wwesuRocAiagsaE+SsiiCEbnaT2dJ8Q8hOLL18VqebXkkOLYfJUv8zTCDMrn1458eKexF3FTSWIH&#10;JHQ4PvgQ2UD5nBKLWbw3XZdc0NnfLjgx3iT2kfBEPYy78aTGDusn7oNwMhV/At60SD+kGNhQlfTf&#10;D0Baiu69ZS1W88UiOjAdFsvrgg90GdldRsAqhqpkkGLabsPk2oMjs2+50qS+xVvWrzGptSj0xOrE&#10;m02TOj4ZPLry8pyyfn3DzU8AAAD//wMAUEsDBBQABgAIAAAAIQA+QwuA2QAAAAcBAAAPAAAAZHJz&#10;L2Rvd25yZXYueG1sTI7LTsMwEEX3SPyDNUjs6JioCRDiVAjEFkR5SOzceJpExOModpvw9wwr2M19&#10;6M6pNosf1JGm2Ac2cLnSoIib4HpuDby9Pl5cg4rJsrNDYDLwTRE29elJZUsXZn6h4za1SkY4ltZA&#10;l9JYIsamI2/jKozEku3D5G0SObXoJjvLuB8w07pAb3uWD50d6b6j5mt78Aben/afH2v93D74fJzD&#10;opH9DRpzfrbc3YJKtKS/MvziCzrUwrQLB3ZRDQaKtRQNZFcFKInzLBdjJ4cYWFf4n7/+AQAA//8D&#10;AFBLAQItABQABgAIAAAAIQC2gziS/gAAAOEBAAATAAAAAAAAAAAAAAAAAAAAAABbQ29udGVudF9U&#10;eXBlc10ueG1sUEsBAi0AFAAGAAgAAAAhADj9If/WAAAAlAEAAAsAAAAAAAAAAAAAAAAALwEAAF9y&#10;ZWxzLy5yZWxzUEsBAi0AFAAGAAgAAAAhAKH3/k35AQAAzgMAAA4AAAAAAAAAAAAAAAAALgIAAGRy&#10;cy9lMm9Eb2MueG1sUEsBAi0AFAAGAAgAAAAhAD5DC4DZAAAABwEAAA8AAAAAAAAAAAAAAAAAUwQA&#10;AGRycy9kb3ducmV2LnhtbFBLBQYAAAAABAAEAPMAAABZBQAAAAA=&#10;" filled="f" stroked="f">
                  <v:textbox>
                    <w:txbxContent>
                      <w:p w14:paraId="033654F2" w14:textId="77777777" w:rsidR="00091349" w:rsidRPr="005103D5" w:rsidRDefault="00091349" w:rsidP="00091349">
                        <w:pPr>
                          <w:snapToGrid w:val="0"/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  <w:r w:rsidRPr="005103D5"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  <w:t>REGIDORIA DE TRANSPARÈNCIA I GOVERN OBERT</w:t>
                        </w:r>
                      </w:p>
                      <w:p w14:paraId="56657698" w14:textId="77777777" w:rsidR="007E51F3" w:rsidRPr="005103D5" w:rsidRDefault="007E51F3" w:rsidP="007E51F3">
                        <w:pPr>
                          <w:spacing w:after="40"/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  <w:p w14:paraId="0D838548" w14:textId="77777777" w:rsidR="007E51F3" w:rsidRPr="005103D5" w:rsidRDefault="007E51F3" w:rsidP="007E51F3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  <w:p w14:paraId="099CE065" w14:textId="77777777" w:rsidR="007E51F3" w:rsidRPr="005103D5" w:rsidRDefault="007E51F3" w:rsidP="007E51F3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427755A3" w14:textId="77777777" w:rsidR="004951C7" w:rsidRDefault="004951C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67E1E" w14:textId="77777777" w:rsidR="004E420F" w:rsidRDefault="00ED3BF2" w:rsidP="00BD6160">
    <w:pPr>
      <w:pStyle w:val="Encabezado"/>
      <w:tabs>
        <w:tab w:val="left" w:pos="2410"/>
        <w:tab w:val="left" w:pos="3300"/>
        <w:tab w:val="center" w:pos="4592"/>
        <w:tab w:val="right" w:pos="6096"/>
      </w:tabs>
      <w:spacing w:after="400"/>
      <w:jc w:val="both"/>
    </w:pPr>
    <w:r w:rsidRPr="0026612B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822592" behindDoc="0" locked="0" layoutInCell="1" allowOverlap="1" wp14:anchorId="4DEE806C" wp14:editId="51C19669">
              <wp:simplePos x="0" y="0"/>
              <wp:positionH relativeFrom="column">
                <wp:posOffset>-111760</wp:posOffset>
              </wp:positionH>
              <wp:positionV relativeFrom="paragraph">
                <wp:posOffset>22860</wp:posOffset>
              </wp:positionV>
              <wp:extent cx="3295650" cy="190500"/>
              <wp:effectExtent l="0" t="0" r="0" b="0"/>
              <wp:wrapNone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39169" w14:textId="77777777" w:rsidR="0026612B" w:rsidRPr="005103D5" w:rsidRDefault="00091349" w:rsidP="0026612B">
                          <w:pPr>
                            <w:snapToGrid w:val="0"/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r w:rsidRPr="005103D5"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  <w:t>REGIDORIA DE TRANSPARÈNCIA I GOVERN OBERT</w:t>
                          </w:r>
                        </w:p>
                        <w:p w14:paraId="060E29D0" w14:textId="77777777" w:rsidR="0026612B" w:rsidRPr="005103D5" w:rsidRDefault="0026612B" w:rsidP="0026612B">
                          <w:pPr>
                            <w:spacing w:after="40"/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6866BAAC" w14:textId="77777777" w:rsidR="0026612B" w:rsidRPr="005103D5" w:rsidRDefault="0026612B" w:rsidP="0026612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48143578" w14:textId="77777777" w:rsidR="0026612B" w:rsidRPr="005103D5" w:rsidRDefault="0026612B" w:rsidP="0026612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E80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8.8pt;margin-top:1.8pt;width:259.5pt;height:1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uH+gEAANUDAAAOAAAAZHJzL2Uyb0RvYy54bWysU8GO0zAQvSPxD5bvNGlpFxo1XS1dLUJa&#10;FqRdPmDqOI1F4jFjt0n5esZOtxT2hrhYtmf85s2b59X10LXioMkbtKWcTnIptFVYGbsr5benuzfv&#10;pfABbAUtWl3Ko/byev361ap3hZ5hg22lSTCI9UXvStmE4Ios86rRHfgJOm05WCN1EPhIu6wi6Bm9&#10;a7NZnl9lPVLlCJX2nm9vx6BcJ/y61ip8qWuvg2hLydxCWimt27hm6xUUOwLXGHWiAf/AogNjuegZ&#10;6hYCiD2ZF1CdUYQe6zBR2GVY10bp1AN3M83/6uaxAadTLyyOd2eZ/P+DVQ+HryRMxbNbSGGh4xlt&#10;9lARikqLoIeAYhZV6p0vOPnRcXoYPuDAL1LH3t2j+u6FxU0DdqdviLBvNFTMchpfZhdPRxwfQbb9&#10;Z6y4GuwDJqChpi5KyKIIRudpHc8TYh5C8eXb2XJxteCQ4th0mS/yNMIMiufXjnz4qLETcVNKYgck&#10;dDjc+xDZQPGcEotZvDNtm1zQ2j8uODHeJPaR8Eg9DNshyXUWZYvVkdshHL3Ff4E3DdJPKXr2VSn9&#10;jz2QlqL9ZFmS5XQ+j0ZMh/ni3YwPdBnZXkbAKoYqZZBi3G7CaN69I7NruNI4BIs3LGNtUodR75HV&#10;iT57JzV+8nk05+U5Zf3+jetfAAAA//8DAFBLAwQUAAYACAAAACEAHjcxj9wAAAAIAQAADwAAAGRy&#10;cy9kb3ducmV2LnhtbEyPT0/DMAzF70h8h8hI3LaksD9Qmk4IxBXEYEjcvMZrKxqnarK1fHvMCU7W&#10;83t6/rnYTL5TJxpiG9hCNjegiKvgWq4tvL89zW5AxYTssAtMFr4pwqY8Pyswd2HkVzptU62khGOO&#10;FpqU+lzrWDXkMc5DTyzeIQwek8ih1m7AUcp9p6+MWWmPLcuFBnt6aKj62h69hd3z4fNjYV7qR7/s&#10;xzAZzf5WW3t5Md3fgUo0pb8w/OILOpTCtA9HdlF1FmbZeiVRC9cyxF+abAFqL1oWuiz0/wfKHwAA&#10;AP//AwBQSwECLQAUAAYACAAAACEAtoM4kv4AAADhAQAAEwAAAAAAAAAAAAAAAAAAAAAAW0NvbnRl&#10;bnRfVHlwZXNdLnhtbFBLAQItABQABgAIAAAAIQA4/SH/1gAAAJQBAAALAAAAAAAAAAAAAAAAAC8B&#10;AABfcmVscy8ucmVsc1BLAQItABQABgAIAAAAIQDOPMuH+gEAANUDAAAOAAAAAAAAAAAAAAAAAC4C&#10;AABkcnMvZTJvRG9jLnhtbFBLAQItABQABgAIAAAAIQAeNzGP3AAAAAgBAAAPAAAAAAAAAAAAAAAA&#10;AFQEAABkcnMvZG93bnJldi54bWxQSwUGAAAAAAQABADzAAAAXQUAAAAA&#10;" filled="f" stroked="f">
              <v:textbox>
                <w:txbxContent>
                  <w:p w14:paraId="08A39169" w14:textId="77777777" w:rsidR="0026612B" w:rsidRPr="005103D5" w:rsidRDefault="00091349" w:rsidP="0026612B">
                    <w:pPr>
                      <w:snapToGrid w:val="0"/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  <w:r w:rsidRPr="005103D5"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  <w:t>REGIDORIA DE TRANSPARÈNCIA I GOVERN OBERT</w:t>
                    </w:r>
                  </w:p>
                  <w:p w14:paraId="060E29D0" w14:textId="77777777" w:rsidR="0026612B" w:rsidRPr="005103D5" w:rsidRDefault="0026612B" w:rsidP="0026612B">
                    <w:pPr>
                      <w:spacing w:after="40"/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  <w:p w14:paraId="6866BAAC" w14:textId="77777777" w:rsidR="0026612B" w:rsidRPr="005103D5" w:rsidRDefault="0026612B" w:rsidP="0026612B">
                    <w:pP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  <w:p w14:paraId="48143578" w14:textId="77777777" w:rsidR="0026612B" w:rsidRPr="005103D5" w:rsidRDefault="0026612B" w:rsidP="0026612B">
                    <w:pP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Pr="0026612B">
      <w:rPr>
        <w:noProof/>
        <w:lang w:val="ca-ES" w:eastAsia="ca-ES"/>
      </w:rPr>
      <w:drawing>
        <wp:anchor distT="0" distB="0" distL="114300" distR="114300" simplePos="0" relativeHeight="251801088" behindDoc="1" locked="0" layoutInCell="1" allowOverlap="1" wp14:anchorId="0AB4188F" wp14:editId="3A1ED455">
          <wp:simplePos x="0" y="0"/>
          <wp:positionH relativeFrom="column">
            <wp:posOffset>-525780</wp:posOffset>
          </wp:positionH>
          <wp:positionV relativeFrom="paragraph">
            <wp:posOffset>-351349</wp:posOffset>
          </wp:positionV>
          <wp:extent cx="2809240" cy="492125"/>
          <wp:effectExtent l="0" t="0" r="0" b="3175"/>
          <wp:wrapNone/>
          <wp:docPr id="16" name="Imagen 16" descr="Logo02 VLC 1 linia later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02 VLC 1 linia latera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0925"/>
    <w:multiLevelType w:val="hybridMultilevel"/>
    <w:tmpl w:val="6B9CB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8406B"/>
    <w:multiLevelType w:val="hybridMultilevel"/>
    <w:tmpl w:val="17BE298E"/>
    <w:lvl w:ilvl="0" w:tplc="B172F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7A0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C7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E9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E4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A1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A2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A5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04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122837"/>
    <w:multiLevelType w:val="hybridMultilevel"/>
    <w:tmpl w:val="E9E8293E"/>
    <w:lvl w:ilvl="0" w:tplc="73DA0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03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02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EE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CF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23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85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03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6D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8B46CA"/>
    <w:multiLevelType w:val="hybridMultilevel"/>
    <w:tmpl w:val="CCDC8C76"/>
    <w:lvl w:ilvl="0" w:tplc="00923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EE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3A7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47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AB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C6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A6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22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E7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097FBC"/>
    <w:multiLevelType w:val="hybridMultilevel"/>
    <w:tmpl w:val="D9460130"/>
    <w:lvl w:ilvl="0" w:tplc="083E810E">
      <w:start w:val="1"/>
      <w:numFmt w:val="decimal"/>
      <w:pStyle w:val="LISTADONUMERADO"/>
      <w:lvlText w:val="%1."/>
      <w:lvlJc w:val="left"/>
      <w:pPr>
        <w:ind w:left="14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1915031"/>
    <w:multiLevelType w:val="hybridMultilevel"/>
    <w:tmpl w:val="74A41A3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C001BA8"/>
    <w:multiLevelType w:val="hybridMultilevel"/>
    <w:tmpl w:val="50DA1210"/>
    <w:lvl w:ilvl="0" w:tplc="35C2C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E4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49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EE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08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C64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8F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E0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43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06"/>
    <w:rsid w:val="00013FAD"/>
    <w:rsid w:val="0001513F"/>
    <w:rsid w:val="00021C1C"/>
    <w:rsid w:val="00057341"/>
    <w:rsid w:val="00060736"/>
    <w:rsid w:val="0006359C"/>
    <w:rsid w:val="00063B94"/>
    <w:rsid w:val="00075AE9"/>
    <w:rsid w:val="00076800"/>
    <w:rsid w:val="00091349"/>
    <w:rsid w:val="000A2489"/>
    <w:rsid w:val="000A74F9"/>
    <w:rsid w:val="000C0FF9"/>
    <w:rsid w:val="000C3AEA"/>
    <w:rsid w:val="000D0256"/>
    <w:rsid w:val="000F5053"/>
    <w:rsid w:val="00117349"/>
    <w:rsid w:val="001236C4"/>
    <w:rsid w:val="00125A9B"/>
    <w:rsid w:val="0014372F"/>
    <w:rsid w:val="00172D88"/>
    <w:rsid w:val="00175550"/>
    <w:rsid w:val="001812CD"/>
    <w:rsid w:val="00195D7A"/>
    <w:rsid w:val="001A5EE6"/>
    <w:rsid w:val="001A7847"/>
    <w:rsid w:val="001B1B97"/>
    <w:rsid w:val="001E2C93"/>
    <w:rsid w:val="00201F2F"/>
    <w:rsid w:val="00206F10"/>
    <w:rsid w:val="0021622E"/>
    <w:rsid w:val="002249EC"/>
    <w:rsid w:val="002275DE"/>
    <w:rsid w:val="002313DC"/>
    <w:rsid w:val="002325E6"/>
    <w:rsid w:val="00232DB4"/>
    <w:rsid w:val="00236FB3"/>
    <w:rsid w:val="002577F2"/>
    <w:rsid w:val="0026612B"/>
    <w:rsid w:val="002A59B1"/>
    <w:rsid w:val="002C6EB7"/>
    <w:rsid w:val="002D1E2B"/>
    <w:rsid w:val="002D1F2A"/>
    <w:rsid w:val="0030701E"/>
    <w:rsid w:val="00307547"/>
    <w:rsid w:val="00313007"/>
    <w:rsid w:val="00314139"/>
    <w:rsid w:val="003169D3"/>
    <w:rsid w:val="003245BC"/>
    <w:rsid w:val="00327DC0"/>
    <w:rsid w:val="00346977"/>
    <w:rsid w:val="00350A1A"/>
    <w:rsid w:val="003523F5"/>
    <w:rsid w:val="00356743"/>
    <w:rsid w:val="003C4537"/>
    <w:rsid w:val="003C5C0D"/>
    <w:rsid w:val="003D1D2B"/>
    <w:rsid w:val="003D4C45"/>
    <w:rsid w:val="003D51DB"/>
    <w:rsid w:val="003F5292"/>
    <w:rsid w:val="00415864"/>
    <w:rsid w:val="00420468"/>
    <w:rsid w:val="004576E9"/>
    <w:rsid w:val="00460E55"/>
    <w:rsid w:val="00470207"/>
    <w:rsid w:val="0049340A"/>
    <w:rsid w:val="004951C7"/>
    <w:rsid w:val="004A19C0"/>
    <w:rsid w:val="004E381F"/>
    <w:rsid w:val="004E420F"/>
    <w:rsid w:val="004F54D0"/>
    <w:rsid w:val="005103D5"/>
    <w:rsid w:val="005453CE"/>
    <w:rsid w:val="005660CD"/>
    <w:rsid w:val="0057205F"/>
    <w:rsid w:val="00581DFA"/>
    <w:rsid w:val="0058305A"/>
    <w:rsid w:val="005B1295"/>
    <w:rsid w:val="005B5474"/>
    <w:rsid w:val="005C39CE"/>
    <w:rsid w:val="005C4EF2"/>
    <w:rsid w:val="005C6B63"/>
    <w:rsid w:val="0061082F"/>
    <w:rsid w:val="00626E65"/>
    <w:rsid w:val="006339BB"/>
    <w:rsid w:val="006376A2"/>
    <w:rsid w:val="00652ED9"/>
    <w:rsid w:val="006639E0"/>
    <w:rsid w:val="006711EF"/>
    <w:rsid w:val="00680E86"/>
    <w:rsid w:val="006844C3"/>
    <w:rsid w:val="0068555A"/>
    <w:rsid w:val="006A1840"/>
    <w:rsid w:val="006B1CBC"/>
    <w:rsid w:val="006B6D84"/>
    <w:rsid w:val="006C250E"/>
    <w:rsid w:val="006C2C36"/>
    <w:rsid w:val="006F5989"/>
    <w:rsid w:val="007062B4"/>
    <w:rsid w:val="00732729"/>
    <w:rsid w:val="00743A08"/>
    <w:rsid w:val="007517EE"/>
    <w:rsid w:val="00761043"/>
    <w:rsid w:val="00780508"/>
    <w:rsid w:val="007814FE"/>
    <w:rsid w:val="00785826"/>
    <w:rsid w:val="00793893"/>
    <w:rsid w:val="007B0D56"/>
    <w:rsid w:val="007B12B6"/>
    <w:rsid w:val="007B3A86"/>
    <w:rsid w:val="007E51F3"/>
    <w:rsid w:val="007F32FC"/>
    <w:rsid w:val="00823CEF"/>
    <w:rsid w:val="00842300"/>
    <w:rsid w:val="00850B32"/>
    <w:rsid w:val="00860EB8"/>
    <w:rsid w:val="00870251"/>
    <w:rsid w:val="0087082C"/>
    <w:rsid w:val="00886BDC"/>
    <w:rsid w:val="00887DF1"/>
    <w:rsid w:val="008A2DC6"/>
    <w:rsid w:val="008B01CF"/>
    <w:rsid w:val="008C06D6"/>
    <w:rsid w:val="008C14CD"/>
    <w:rsid w:val="008C32BE"/>
    <w:rsid w:val="008D2AAA"/>
    <w:rsid w:val="008E2991"/>
    <w:rsid w:val="008F2536"/>
    <w:rsid w:val="008F269B"/>
    <w:rsid w:val="00901F79"/>
    <w:rsid w:val="00903A3E"/>
    <w:rsid w:val="00903E68"/>
    <w:rsid w:val="009262C4"/>
    <w:rsid w:val="009605BD"/>
    <w:rsid w:val="00975EAD"/>
    <w:rsid w:val="00976B90"/>
    <w:rsid w:val="00981C70"/>
    <w:rsid w:val="009861B5"/>
    <w:rsid w:val="009944CB"/>
    <w:rsid w:val="009B0092"/>
    <w:rsid w:val="009B25B7"/>
    <w:rsid w:val="009D15D4"/>
    <w:rsid w:val="009D7404"/>
    <w:rsid w:val="009F2ED7"/>
    <w:rsid w:val="00A03817"/>
    <w:rsid w:val="00A16AB9"/>
    <w:rsid w:val="00A21512"/>
    <w:rsid w:val="00A22EC1"/>
    <w:rsid w:val="00A27877"/>
    <w:rsid w:val="00A72CA4"/>
    <w:rsid w:val="00AB6EF8"/>
    <w:rsid w:val="00AC5DB3"/>
    <w:rsid w:val="00B03779"/>
    <w:rsid w:val="00B12BBD"/>
    <w:rsid w:val="00B2028D"/>
    <w:rsid w:val="00B43F59"/>
    <w:rsid w:val="00B54085"/>
    <w:rsid w:val="00B66444"/>
    <w:rsid w:val="00B9713C"/>
    <w:rsid w:val="00BA5D06"/>
    <w:rsid w:val="00BB5073"/>
    <w:rsid w:val="00BC1910"/>
    <w:rsid w:val="00BD6160"/>
    <w:rsid w:val="00C20F5E"/>
    <w:rsid w:val="00C25834"/>
    <w:rsid w:val="00C25B6D"/>
    <w:rsid w:val="00C41FD4"/>
    <w:rsid w:val="00C57929"/>
    <w:rsid w:val="00C95E70"/>
    <w:rsid w:val="00CD275C"/>
    <w:rsid w:val="00D30774"/>
    <w:rsid w:val="00D37C89"/>
    <w:rsid w:val="00D541AE"/>
    <w:rsid w:val="00D60FAF"/>
    <w:rsid w:val="00D61AEB"/>
    <w:rsid w:val="00D70B5E"/>
    <w:rsid w:val="00DC1CD9"/>
    <w:rsid w:val="00E04906"/>
    <w:rsid w:val="00E121DD"/>
    <w:rsid w:val="00E17B37"/>
    <w:rsid w:val="00E17EE2"/>
    <w:rsid w:val="00E20B86"/>
    <w:rsid w:val="00E23C00"/>
    <w:rsid w:val="00E4394E"/>
    <w:rsid w:val="00E50B1F"/>
    <w:rsid w:val="00E55BFA"/>
    <w:rsid w:val="00E65080"/>
    <w:rsid w:val="00E73AF2"/>
    <w:rsid w:val="00E86AAC"/>
    <w:rsid w:val="00E97208"/>
    <w:rsid w:val="00EA44C3"/>
    <w:rsid w:val="00EB6D76"/>
    <w:rsid w:val="00ED3BF2"/>
    <w:rsid w:val="00EF4D2B"/>
    <w:rsid w:val="00EF5478"/>
    <w:rsid w:val="00EF602E"/>
    <w:rsid w:val="00F01102"/>
    <w:rsid w:val="00F21B9E"/>
    <w:rsid w:val="00F24154"/>
    <w:rsid w:val="00F34C9C"/>
    <w:rsid w:val="00F43E7B"/>
    <w:rsid w:val="00F52093"/>
    <w:rsid w:val="00F61602"/>
    <w:rsid w:val="00F86D8E"/>
    <w:rsid w:val="00FA1AD7"/>
    <w:rsid w:val="00FA5DB2"/>
    <w:rsid w:val="00FA7564"/>
    <w:rsid w:val="00FD7DD6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8C8C9"/>
  <w15:docId w15:val="{3DCA62C5-536A-F64E-857C-95BC3FF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03D5"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F2E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23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230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7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793893"/>
    <w:pPr>
      <w:jc w:val="both"/>
    </w:pPr>
    <w:rPr>
      <w:sz w:val="28"/>
      <w:szCs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3E7B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B54085"/>
    <w:pPr>
      <w:ind w:left="720"/>
      <w:contextualSpacing/>
    </w:pPr>
  </w:style>
  <w:style w:type="paragraph" w:customStyle="1" w:styleId="TITOL">
    <w:name w:val="TITOL"/>
    <w:basedOn w:val="Ttulo"/>
    <w:qFormat/>
    <w:rsid w:val="00B54085"/>
    <w:pPr>
      <w:pBdr>
        <w:bottom w:val="none" w:sz="0" w:space="0" w:color="auto"/>
      </w:pBdr>
      <w:spacing w:after="0"/>
      <w:ind w:left="708"/>
    </w:pPr>
    <w:rPr>
      <w:rFonts w:ascii="Arial" w:hAnsi="Arial" w:cs="Arial"/>
      <w:color w:val="00B0F0"/>
      <w:spacing w:val="-10"/>
      <w:sz w:val="48"/>
      <w:szCs w:val="56"/>
    </w:rPr>
  </w:style>
  <w:style w:type="paragraph" w:customStyle="1" w:styleId="LISTADONUMERADO">
    <w:name w:val="LISTADO NUMERADO"/>
    <w:basedOn w:val="Prrafodelista"/>
    <w:qFormat/>
    <w:rsid w:val="00B54085"/>
    <w:pPr>
      <w:numPr>
        <w:numId w:val="1"/>
      </w:numPr>
    </w:pPr>
    <w:rPr>
      <w:rFonts w:ascii="Arial" w:hAnsi="Arial" w:cs="Arial"/>
    </w:rPr>
  </w:style>
  <w:style w:type="paragraph" w:styleId="Ttulo">
    <w:name w:val="Title"/>
    <w:basedOn w:val="Normal"/>
    <w:next w:val="Normal"/>
    <w:link w:val="TtuloCar"/>
    <w:qFormat/>
    <w:rsid w:val="00B540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B54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1CD9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character" w:styleId="Hipervnculo">
    <w:name w:val="Hyperlink"/>
    <w:basedOn w:val="Fuentedeprrafopredeter"/>
    <w:unhideWhenUsed/>
    <w:rsid w:val="003523F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2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8954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625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567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025">
          <w:marLeft w:val="1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901">
          <w:marLeft w:val="1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656">
          <w:marLeft w:val="1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1145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668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2742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920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842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@lasnav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6A1A-C1D7-49FE-A671-F554AEDE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VALENCIA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Molina Alemañ</dc:creator>
  <cp:lastModifiedBy>Francisco Potenciano</cp:lastModifiedBy>
  <cp:revision>9</cp:revision>
  <cp:lastPrinted>2020-01-28T10:56:00Z</cp:lastPrinted>
  <dcterms:created xsi:type="dcterms:W3CDTF">2020-01-15T11:46:00Z</dcterms:created>
  <dcterms:modified xsi:type="dcterms:W3CDTF">2020-01-28T11:22:00Z</dcterms:modified>
</cp:coreProperties>
</file>