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B2B9A" w14:textId="43FBCBDE" w:rsidR="1EE1BDF1" w:rsidRDefault="00C03A4D" w:rsidP="00C03A4D">
      <w:pPr>
        <w:spacing w:after="160"/>
        <w:jc w:val="right"/>
        <w:rPr>
          <w:b/>
          <w:bCs/>
          <w:color w:val="4A4A4A"/>
          <w:sz w:val="34"/>
          <w:szCs w:val="34"/>
          <w:lang w:val="es-ES"/>
        </w:rPr>
      </w:pPr>
      <w:r>
        <w:rPr>
          <w:noProof/>
        </w:rPr>
        <mc:AlternateContent>
          <mc:Choice Requires="wps">
            <w:drawing>
              <wp:inline distT="0" distB="0" distL="0" distR="0" wp14:anchorId="332574DB" wp14:editId="0367E3E8">
                <wp:extent cx="304800" cy="304800"/>
                <wp:effectExtent l="0" t="0" r="0" b="0"/>
                <wp:docPr id="1594473335" name="Rectángulo 2" descr="Fundaciò Visit València de la Comunitat Valèncian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F952923" id="Rectángulo 2" o:spid="_x0000_s1026" alt="Fundaciò Visit València de la Comunitat Valèncian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w:drawing>
          <wp:inline distT="0" distB="0" distL="0" distR="0" wp14:anchorId="1BE1D540" wp14:editId="5B52FE35">
            <wp:extent cx="3200000" cy="955400"/>
            <wp:effectExtent l="0" t="0" r="6350" b="0"/>
            <wp:docPr id="1214751831" name="Imagen 4" descr="Fundaciò Visit València de la Comunitat Valènc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undaciò Visit València de la Comunitat Valèncian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00000" cy="955400"/>
                    </a:xfrm>
                    <a:prstGeom prst="rect">
                      <a:avLst/>
                    </a:prstGeom>
                    <a:noFill/>
                    <a:ln>
                      <a:noFill/>
                    </a:ln>
                  </pic:spPr>
                </pic:pic>
              </a:graphicData>
            </a:graphic>
          </wp:inline>
        </w:drawing>
      </w:r>
    </w:p>
    <w:p w14:paraId="1AE8F07A" w14:textId="22A38C04" w:rsidR="001951D5" w:rsidRPr="00C03A4D" w:rsidRDefault="1EE1BDF1">
      <w:pPr>
        <w:spacing w:after="160"/>
        <w:jc w:val="center"/>
        <w:rPr>
          <w:lang w:val="es-ES"/>
        </w:rPr>
      </w:pPr>
      <w:r w:rsidRPr="1EE1BDF1">
        <w:rPr>
          <w:b/>
          <w:bCs/>
          <w:color w:val="4A4A4A"/>
          <w:sz w:val="34"/>
          <w:szCs w:val="34"/>
          <w:lang w:val="es-ES"/>
        </w:rPr>
        <w:t>Ficha de viaje de órganos de gobierno y directivos (</w:t>
      </w:r>
      <w:r w:rsidR="00E671D5">
        <w:rPr>
          <w:b/>
          <w:bCs/>
          <w:color w:val="4A4A4A"/>
          <w:sz w:val="34"/>
          <w:szCs w:val="34"/>
          <w:lang w:val="es-ES"/>
        </w:rPr>
        <w:t>09/</w:t>
      </w:r>
      <w:r w:rsidRPr="1EE1BDF1">
        <w:rPr>
          <w:b/>
          <w:bCs/>
          <w:color w:val="4A4A4A"/>
          <w:sz w:val="34"/>
          <w:szCs w:val="34"/>
          <w:lang w:val="es-ES"/>
        </w:rPr>
        <w:t>2026)</w:t>
      </w:r>
    </w:p>
    <w:tbl>
      <w:tblPr>
        <w:tblW w:w="0" w:type="auto"/>
        <w:jc w:val="center"/>
        <w:tblLook w:val="04A0" w:firstRow="1" w:lastRow="0" w:firstColumn="1" w:lastColumn="0" w:noHBand="0" w:noVBand="1"/>
      </w:tblPr>
      <w:tblGrid>
        <w:gridCol w:w="5156"/>
        <w:gridCol w:w="5156"/>
      </w:tblGrid>
      <w:tr w:rsidR="001951D5" w:rsidRPr="00454759" w14:paraId="45D138B8" w14:textId="77777777">
        <w:trPr>
          <w:jc w:val="center"/>
        </w:trPr>
        <w:tc>
          <w:tcPr>
            <w:tcW w:w="5156" w:type="dxa"/>
            <w:shd w:val="clear" w:color="auto" w:fill="F2F2F2"/>
            <w:tcMar>
              <w:top w:w="120" w:type="dxa"/>
              <w:left w:w="140" w:type="dxa"/>
              <w:bottom w:w="120" w:type="dxa"/>
              <w:right w:w="140" w:type="dxa"/>
            </w:tcMar>
          </w:tcPr>
          <w:p w14:paraId="4CBC04DD" w14:textId="77777777" w:rsidR="00115F44" w:rsidRDefault="004327BA">
            <w:pPr>
              <w:spacing w:after="0"/>
              <w:rPr>
                <w:b/>
                <w:color w:val="0524FF"/>
                <w:lang w:val="es-ES"/>
              </w:rPr>
            </w:pPr>
            <w:r w:rsidRPr="006D6469">
              <w:rPr>
                <w:b/>
                <w:color w:val="0524FF"/>
                <w:lang w:val="es-ES"/>
              </w:rPr>
              <w:t>FECHA</w:t>
            </w:r>
          </w:p>
          <w:p w14:paraId="669D1E82" w14:textId="21DB858F" w:rsidR="001951D5" w:rsidRPr="006D6469" w:rsidRDefault="00115F44">
            <w:pPr>
              <w:spacing w:after="0"/>
              <w:rPr>
                <w:lang w:val="es-ES"/>
              </w:rPr>
            </w:pPr>
            <w:r>
              <w:rPr>
                <w:b/>
                <w:color w:val="0524FF"/>
                <w:lang w:val="es-ES"/>
              </w:rPr>
              <w:t>Martes 15 – Domingo 20 de septiembre 2026</w:t>
            </w:r>
          </w:p>
        </w:tc>
        <w:tc>
          <w:tcPr>
            <w:tcW w:w="5156" w:type="dxa"/>
            <w:shd w:val="clear" w:color="auto" w:fill="F2F2F2"/>
            <w:tcMar>
              <w:top w:w="120" w:type="dxa"/>
              <w:left w:w="140" w:type="dxa"/>
              <w:bottom w:w="120" w:type="dxa"/>
              <w:right w:w="140" w:type="dxa"/>
            </w:tcMar>
          </w:tcPr>
          <w:p w14:paraId="1453EA9D" w14:textId="77777777" w:rsidR="00115F44" w:rsidRDefault="004327BA">
            <w:pPr>
              <w:spacing w:after="0"/>
              <w:rPr>
                <w:b/>
                <w:color w:val="0524FF"/>
                <w:lang w:val="es-ES"/>
              </w:rPr>
            </w:pPr>
            <w:r w:rsidRPr="00C03A4D">
              <w:rPr>
                <w:b/>
                <w:color w:val="0524FF"/>
                <w:lang w:val="es-ES"/>
              </w:rPr>
              <w:t>ACCIÓN</w:t>
            </w:r>
          </w:p>
          <w:p w14:paraId="15603D82" w14:textId="7D9F8634" w:rsidR="001951D5" w:rsidRPr="00C03A4D" w:rsidRDefault="00115F44">
            <w:pPr>
              <w:spacing w:after="0"/>
              <w:rPr>
                <w:lang w:val="es-ES"/>
              </w:rPr>
            </w:pPr>
            <w:r>
              <w:rPr>
                <w:b/>
                <w:color w:val="0524FF"/>
                <w:lang w:val="es-ES"/>
              </w:rPr>
              <w:t>Visita Institucional Hangzhou (China)</w:t>
            </w:r>
          </w:p>
        </w:tc>
      </w:tr>
    </w:tbl>
    <w:p w14:paraId="672A6659" w14:textId="77777777" w:rsidR="001951D5" w:rsidRPr="00C03A4D" w:rsidRDefault="001951D5">
      <w:pPr>
        <w:spacing w:after="0"/>
        <w:rPr>
          <w:lang w:val="es-ES"/>
        </w:rPr>
      </w:pPr>
    </w:p>
    <w:tbl>
      <w:tblPr>
        <w:tblW w:w="0" w:type="auto"/>
        <w:tblLook w:val="04A0" w:firstRow="1" w:lastRow="0" w:firstColumn="1" w:lastColumn="0" w:noHBand="0" w:noVBand="1"/>
      </w:tblPr>
      <w:tblGrid>
        <w:gridCol w:w="10312"/>
      </w:tblGrid>
      <w:tr w:rsidR="001951D5" w14:paraId="4D897B9E" w14:textId="77777777">
        <w:tc>
          <w:tcPr>
            <w:tcW w:w="10312" w:type="dxa"/>
            <w:shd w:val="clear" w:color="auto" w:fill="0524FF"/>
          </w:tcPr>
          <w:p w14:paraId="2398378D" w14:textId="77777777" w:rsidR="001951D5" w:rsidRDefault="004327BA">
            <w:pPr>
              <w:spacing w:after="0"/>
            </w:pPr>
            <w:r>
              <w:rPr>
                <w:b/>
                <w:color w:val="FFFFFF"/>
              </w:rPr>
              <w:t>JUSTIFICACIÓN DE LA ACCIÓN</w:t>
            </w:r>
          </w:p>
        </w:tc>
      </w:tr>
      <w:tr w:rsidR="001951D5" w:rsidRPr="00454759" w14:paraId="5735CF19" w14:textId="77777777">
        <w:tc>
          <w:tcPr>
            <w:tcW w:w="10312" w:type="dxa"/>
          </w:tcPr>
          <w:tbl>
            <w:tblPr>
              <w:tblW w:w="0" w:type="auto"/>
              <w:tblLook w:val="04A0" w:firstRow="1" w:lastRow="0" w:firstColumn="1" w:lastColumn="0" w:noHBand="0" w:noVBand="1"/>
            </w:tblPr>
            <w:tblGrid>
              <w:gridCol w:w="10096"/>
            </w:tblGrid>
            <w:tr w:rsidR="006D6469" w:rsidRPr="00454759" w14:paraId="2095593E" w14:textId="77777777" w:rsidTr="00630DF2">
              <w:tc>
                <w:tcPr>
                  <w:tcW w:w="10312" w:type="dxa"/>
                </w:tcPr>
                <w:p w14:paraId="46D626A5" w14:textId="7525DA7D" w:rsidR="006D6469" w:rsidRPr="00C03A4D" w:rsidRDefault="006D6469" w:rsidP="00591D91">
                  <w:pPr>
                    <w:spacing w:after="0"/>
                    <w:jc w:val="both"/>
                    <w:rPr>
                      <w:lang w:val="es-ES"/>
                    </w:rPr>
                  </w:pPr>
                  <w:r>
                    <w:rPr>
                      <w:lang w:val="es-ES"/>
                    </w:rPr>
                    <w:t xml:space="preserve">Visita institucional organizada por la </w:t>
                  </w:r>
                  <w:proofErr w:type="spellStart"/>
                  <w:r>
                    <w:rPr>
                      <w:lang w:val="es-ES"/>
                    </w:rPr>
                    <w:t>Universitat</w:t>
                  </w:r>
                  <w:proofErr w:type="spellEnd"/>
                  <w:r>
                    <w:rPr>
                      <w:lang w:val="es-ES"/>
                    </w:rPr>
                    <w:t xml:space="preserve"> </w:t>
                  </w:r>
                  <w:proofErr w:type="spellStart"/>
                  <w:r>
                    <w:rPr>
                      <w:lang w:val="es-ES"/>
                    </w:rPr>
                    <w:t>Politècnica</w:t>
                  </w:r>
                  <w:proofErr w:type="spellEnd"/>
                  <w:r>
                    <w:rPr>
                      <w:lang w:val="es-ES"/>
                    </w:rPr>
                    <w:t xml:space="preserve"> de València con motivo de la inauguración de un Campus de la UPV en Hangzhou, establecimiento de relaciones institucionales con autoridades regionales. Firma de un acuerdo con Hangzhou para conectar startups, inversores y talento en IA, salud, tecnologías limpias y transporte</w:t>
                  </w:r>
                  <w:r w:rsidR="00591D91">
                    <w:rPr>
                      <w:lang w:val="es-ES"/>
                    </w:rPr>
                    <w:t>.</w:t>
                  </w:r>
                </w:p>
              </w:tc>
            </w:tr>
          </w:tbl>
          <w:p w14:paraId="1C8D5613" w14:textId="77777777" w:rsidR="006D6469" w:rsidRPr="00C03A4D" w:rsidRDefault="006D6469" w:rsidP="006D6469">
            <w:pPr>
              <w:spacing w:after="0"/>
              <w:rPr>
                <w:lang w:val="es-ES"/>
              </w:rPr>
            </w:pPr>
          </w:p>
          <w:p w14:paraId="65449E23" w14:textId="171DB707" w:rsidR="001951D5" w:rsidRPr="00C03A4D" w:rsidRDefault="001951D5">
            <w:pPr>
              <w:spacing w:after="0"/>
              <w:rPr>
                <w:lang w:val="es-ES"/>
              </w:rPr>
            </w:pPr>
          </w:p>
        </w:tc>
      </w:tr>
    </w:tbl>
    <w:p w14:paraId="0A37501D" w14:textId="77777777" w:rsidR="001951D5" w:rsidRPr="00C03A4D" w:rsidRDefault="001951D5">
      <w:pPr>
        <w:spacing w:after="0"/>
        <w:rPr>
          <w:lang w:val="es-ES"/>
        </w:rPr>
      </w:pPr>
    </w:p>
    <w:p w14:paraId="56874676" w14:textId="77777777" w:rsidR="001951D5" w:rsidRDefault="004327BA">
      <w:pPr>
        <w:spacing w:after="80"/>
      </w:pPr>
      <w:r>
        <w:rPr>
          <w:b/>
          <w:color w:val="0524FF"/>
          <w:sz w:val="22"/>
        </w:rPr>
        <w:t>DESGLOSE DE GASTOS</w:t>
      </w:r>
    </w:p>
    <w:tbl>
      <w:tblPr>
        <w:tblW w:w="0" w:type="auto"/>
        <w:jc w:val="center"/>
        <w:tblLayout w:type="fixed"/>
        <w:tblLook w:val="04A0" w:firstRow="1" w:lastRow="0" w:firstColumn="1" w:lastColumn="0" w:noHBand="0" w:noVBand="1"/>
      </w:tblPr>
      <w:tblGrid>
        <w:gridCol w:w="7030"/>
        <w:gridCol w:w="2608"/>
      </w:tblGrid>
      <w:tr w:rsidR="001951D5" w14:paraId="6C6B30C0" w14:textId="77777777" w:rsidTr="1EE1BDF1">
        <w:trPr>
          <w:jc w:val="center"/>
        </w:trPr>
        <w:tc>
          <w:tcPr>
            <w:tcW w:w="7030" w:type="dxa"/>
            <w:tcBorders>
              <w:top w:val="single" w:sz="5" w:space="0" w:color="D9D9D9"/>
              <w:left w:val="single" w:sz="5" w:space="0" w:color="D9D9D9"/>
              <w:bottom w:val="single" w:sz="5" w:space="0" w:color="D9D9D9"/>
              <w:right w:val="single" w:sz="5" w:space="0" w:color="D9D9D9"/>
            </w:tcBorders>
            <w:shd w:val="clear" w:color="auto" w:fill="4A4A4A"/>
            <w:tcMar>
              <w:top w:w="90" w:type="dxa"/>
              <w:left w:w="120" w:type="dxa"/>
              <w:bottom w:w="90" w:type="dxa"/>
              <w:right w:w="120" w:type="dxa"/>
            </w:tcMar>
            <w:vAlign w:val="center"/>
          </w:tcPr>
          <w:p w14:paraId="2C40018A" w14:textId="77777777" w:rsidR="001951D5" w:rsidRDefault="004327BA">
            <w:pPr>
              <w:spacing w:after="0"/>
              <w:jc w:val="center"/>
            </w:pPr>
            <w:r>
              <w:rPr>
                <w:b/>
                <w:color w:val="FFFFFF"/>
                <w:sz w:val="16"/>
              </w:rPr>
              <w:t>CONCEPTO</w:t>
            </w:r>
          </w:p>
        </w:tc>
        <w:tc>
          <w:tcPr>
            <w:tcW w:w="2608" w:type="dxa"/>
            <w:tcBorders>
              <w:top w:val="single" w:sz="5" w:space="0" w:color="D9D9D9"/>
              <w:left w:val="single" w:sz="5" w:space="0" w:color="D9D9D9"/>
              <w:bottom w:val="single" w:sz="5" w:space="0" w:color="D9D9D9"/>
              <w:right w:val="single" w:sz="5" w:space="0" w:color="D9D9D9"/>
            </w:tcBorders>
            <w:shd w:val="clear" w:color="auto" w:fill="4A4A4A"/>
            <w:tcMar>
              <w:top w:w="90" w:type="dxa"/>
              <w:left w:w="120" w:type="dxa"/>
              <w:bottom w:w="90" w:type="dxa"/>
              <w:right w:w="120" w:type="dxa"/>
            </w:tcMar>
            <w:vAlign w:val="center"/>
          </w:tcPr>
          <w:p w14:paraId="34B8C2F8" w14:textId="77777777" w:rsidR="001951D5" w:rsidRDefault="004327BA">
            <w:pPr>
              <w:spacing w:after="0"/>
              <w:jc w:val="center"/>
            </w:pPr>
            <w:r>
              <w:rPr>
                <w:b/>
                <w:color w:val="FFFFFF"/>
                <w:sz w:val="16"/>
              </w:rPr>
              <w:t>IMPORTE</w:t>
            </w:r>
          </w:p>
        </w:tc>
      </w:tr>
      <w:tr w:rsidR="001951D5" w14:paraId="78E99258" w14:textId="77777777" w:rsidTr="1EE1BDF1">
        <w:trPr>
          <w:jc w:val="center"/>
        </w:trPr>
        <w:tc>
          <w:tcPr>
            <w:tcW w:w="9638" w:type="dxa"/>
            <w:gridSpan w:val="2"/>
            <w:tcBorders>
              <w:top w:val="single" w:sz="5" w:space="0" w:color="D9D9D9"/>
              <w:left w:val="single" w:sz="5" w:space="0" w:color="D9D9D9"/>
              <w:bottom w:val="single" w:sz="5" w:space="0" w:color="D9D9D9"/>
              <w:right w:val="single" w:sz="5" w:space="0" w:color="D9D9D9"/>
            </w:tcBorders>
            <w:shd w:val="clear" w:color="auto" w:fill="0524FF"/>
            <w:tcMar>
              <w:top w:w="90" w:type="dxa"/>
              <w:left w:w="120" w:type="dxa"/>
              <w:bottom w:w="90" w:type="dxa"/>
              <w:right w:w="120" w:type="dxa"/>
            </w:tcMar>
            <w:vAlign w:val="center"/>
          </w:tcPr>
          <w:p w14:paraId="56590313" w14:textId="4A0C8EF5" w:rsidR="001951D5" w:rsidRDefault="00C35C41">
            <w:pPr>
              <w:spacing w:after="0"/>
            </w:pPr>
            <w:r>
              <w:rPr>
                <w:b/>
                <w:color w:val="FFFFFF"/>
              </w:rPr>
              <w:t>ARTURO CASTELLÓ - DIRECTOR</w:t>
            </w:r>
          </w:p>
        </w:tc>
      </w:tr>
      <w:tr w:rsidR="001951D5" w14:paraId="5A58228C" w14:textId="77777777" w:rsidTr="1EE1BDF1">
        <w:trPr>
          <w:jc w:val="center"/>
        </w:trPr>
        <w:tc>
          <w:tcPr>
            <w:tcW w:w="7030" w:type="dxa"/>
            <w:tcBorders>
              <w:top w:val="single" w:sz="5" w:space="0" w:color="D9D9D9"/>
              <w:left w:val="single" w:sz="5" w:space="0" w:color="D9D9D9"/>
              <w:bottom w:val="single" w:sz="5" w:space="0" w:color="D9D9D9"/>
              <w:right w:val="single" w:sz="5" w:space="0" w:color="D9D9D9"/>
            </w:tcBorders>
            <w:shd w:val="clear" w:color="auto" w:fill="FFFFFF"/>
            <w:tcMar>
              <w:top w:w="90" w:type="dxa"/>
              <w:left w:w="120" w:type="dxa"/>
              <w:bottom w:w="90" w:type="dxa"/>
              <w:right w:w="120" w:type="dxa"/>
            </w:tcMar>
            <w:vAlign w:val="center"/>
          </w:tcPr>
          <w:p w14:paraId="547308EF" w14:textId="77777777" w:rsidR="001951D5" w:rsidRDefault="004327BA">
            <w:pPr>
              <w:spacing w:after="0"/>
            </w:pPr>
            <w:r>
              <w:rPr>
                <w:b/>
                <w:color w:val="4A4A4A"/>
                <w:sz w:val="16"/>
              </w:rPr>
              <w:t>TRANSPORTE</w:t>
            </w:r>
          </w:p>
        </w:tc>
        <w:tc>
          <w:tcPr>
            <w:tcW w:w="2608" w:type="dxa"/>
            <w:tcBorders>
              <w:top w:val="single" w:sz="5" w:space="0" w:color="D9D9D9"/>
              <w:left w:val="single" w:sz="5" w:space="0" w:color="D9D9D9"/>
              <w:bottom w:val="single" w:sz="5" w:space="0" w:color="D9D9D9"/>
              <w:right w:val="single" w:sz="5" w:space="0" w:color="D9D9D9"/>
            </w:tcBorders>
            <w:shd w:val="clear" w:color="auto" w:fill="FFFFFF"/>
            <w:tcMar>
              <w:top w:w="90" w:type="dxa"/>
              <w:left w:w="120" w:type="dxa"/>
              <w:bottom w:w="90" w:type="dxa"/>
              <w:right w:w="120" w:type="dxa"/>
            </w:tcMar>
            <w:vAlign w:val="center"/>
          </w:tcPr>
          <w:p w14:paraId="35D12F1D" w14:textId="66DAB194" w:rsidR="001951D5" w:rsidRDefault="00454759">
            <w:pPr>
              <w:spacing w:after="0"/>
              <w:jc w:val="right"/>
            </w:pPr>
            <w:r>
              <w:rPr>
                <w:b/>
                <w:color w:val="4A4A4A"/>
                <w:sz w:val="16"/>
              </w:rPr>
              <w:t>1962,73</w:t>
            </w:r>
            <w:r w:rsidR="004327BA">
              <w:rPr>
                <w:b/>
                <w:color w:val="4A4A4A"/>
                <w:sz w:val="16"/>
              </w:rPr>
              <w:t xml:space="preserve"> €</w:t>
            </w:r>
          </w:p>
        </w:tc>
      </w:tr>
      <w:tr w:rsidR="001951D5" w14:paraId="0B78A52B" w14:textId="77777777" w:rsidTr="1EE1BDF1">
        <w:trPr>
          <w:jc w:val="center"/>
        </w:trPr>
        <w:tc>
          <w:tcPr>
            <w:tcW w:w="7030" w:type="dxa"/>
            <w:tcBorders>
              <w:top w:val="single" w:sz="5" w:space="0" w:color="D9D9D9"/>
              <w:left w:val="single" w:sz="5" w:space="0" w:color="D9D9D9"/>
              <w:bottom w:val="single" w:sz="5" w:space="0" w:color="D9D9D9"/>
              <w:right w:val="single" w:sz="5" w:space="0" w:color="D9D9D9"/>
            </w:tcBorders>
            <w:shd w:val="clear" w:color="auto" w:fill="F2F2F2"/>
            <w:tcMar>
              <w:top w:w="90" w:type="dxa"/>
              <w:left w:w="120" w:type="dxa"/>
              <w:bottom w:w="90" w:type="dxa"/>
              <w:right w:w="120" w:type="dxa"/>
            </w:tcMar>
            <w:vAlign w:val="center"/>
          </w:tcPr>
          <w:p w14:paraId="5D8A019C" w14:textId="77777777" w:rsidR="001951D5" w:rsidRDefault="004327BA">
            <w:pPr>
              <w:spacing w:after="0"/>
            </w:pPr>
            <w:r>
              <w:rPr>
                <w:b/>
                <w:color w:val="4A4A4A"/>
                <w:sz w:val="16"/>
              </w:rPr>
              <w:t>ALOJAMIENTO</w:t>
            </w:r>
          </w:p>
        </w:tc>
        <w:tc>
          <w:tcPr>
            <w:tcW w:w="2608" w:type="dxa"/>
            <w:tcBorders>
              <w:top w:val="single" w:sz="5" w:space="0" w:color="D9D9D9"/>
              <w:left w:val="single" w:sz="5" w:space="0" w:color="D9D9D9"/>
              <w:bottom w:val="single" w:sz="5" w:space="0" w:color="D9D9D9"/>
              <w:right w:val="single" w:sz="5" w:space="0" w:color="D9D9D9"/>
            </w:tcBorders>
            <w:shd w:val="clear" w:color="auto" w:fill="F2F2F2"/>
            <w:tcMar>
              <w:top w:w="90" w:type="dxa"/>
              <w:left w:w="120" w:type="dxa"/>
              <w:bottom w:w="90" w:type="dxa"/>
              <w:right w:w="120" w:type="dxa"/>
            </w:tcMar>
            <w:vAlign w:val="center"/>
          </w:tcPr>
          <w:p w14:paraId="143F379C" w14:textId="3F74CDEA" w:rsidR="001951D5" w:rsidRDefault="00763085">
            <w:pPr>
              <w:spacing w:after="0"/>
              <w:jc w:val="right"/>
            </w:pPr>
            <w:r>
              <w:rPr>
                <w:b/>
                <w:color w:val="4A4A4A"/>
                <w:sz w:val="16"/>
              </w:rPr>
              <w:t>164</w:t>
            </w:r>
            <w:r w:rsidR="004327BA">
              <w:rPr>
                <w:b/>
                <w:color w:val="4A4A4A"/>
                <w:sz w:val="16"/>
              </w:rPr>
              <w:t>,</w:t>
            </w:r>
            <w:r>
              <w:rPr>
                <w:b/>
                <w:color w:val="4A4A4A"/>
                <w:sz w:val="16"/>
              </w:rPr>
              <w:t>69</w:t>
            </w:r>
            <w:r w:rsidR="004327BA">
              <w:rPr>
                <w:b/>
                <w:color w:val="4A4A4A"/>
                <w:sz w:val="16"/>
              </w:rPr>
              <w:t xml:space="preserve"> €</w:t>
            </w:r>
          </w:p>
        </w:tc>
      </w:tr>
      <w:tr w:rsidR="001951D5" w14:paraId="0FA16CD8" w14:textId="77777777" w:rsidTr="1EE1BDF1">
        <w:trPr>
          <w:jc w:val="center"/>
        </w:trPr>
        <w:tc>
          <w:tcPr>
            <w:tcW w:w="7030" w:type="dxa"/>
            <w:tcBorders>
              <w:top w:val="single" w:sz="5" w:space="0" w:color="D9D9D9"/>
              <w:left w:val="single" w:sz="5" w:space="0" w:color="D9D9D9"/>
              <w:bottom w:val="single" w:sz="5" w:space="0" w:color="D9D9D9"/>
              <w:right w:val="single" w:sz="5" w:space="0" w:color="D9D9D9"/>
            </w:tcBorders>
            <w:shd w:val="clear" w:color="auto" w:fill="FFFFFF"/>
            <w:tcMar>
              <w:top w:w="90" w:type="dxa"/>
              <w:left w:w="120" w:type="dxa"/>
              <w:bottom w:w="90" w:type="dxa"/>
              <w:right w:w="120" w:type="dxa"/>
            </w:tcMar>
            <w:vAlign w:val="center"/>
          </w:tcPr>
          <w:p w14:paraId="2C642C1E" w14:textId="77777777" w:rsidR="001951D5" w:rsidRDefault="004327BA">
            <w:pPr>
              <w:spacing w:after="0"/>
            </w:pPr>
            <w:r>
              <w:rPr>
                <w:b/>
                <w:color w:val="4A4A4A"/>
                <w:sz w:val="16"/>
              </w:rPr>
              <w:t>MANUTENCIÓN Y OTROS</w:t>
            </w:r>
          </w:p>
        </w:tc>
        <w:tc>
          <w:tcPr>
            <w:tcW w:w="2608" w:type="dxa"/>
            <w:tcBorders>
              <w:top w:val="single" w:sz="5" w:space="0" w:color="D9D9D9"/>
              <w:left w:val="single" w:sz="5" w:space="0" w:color="D9D9D9"/>
              <w:bottom w:val="single" w:sz="5" w:space="0" w:color="D9D9D9"/>
              <w:right w:val="single" w:sz="5" w:space="0" w:color="D9D9D9"/>
            </w:tcBorders>
            <w:shd w:val="clear" w:color="auto" w:fill="FFFFFF"/>
            <w:tcMar>
              <w:top w:w="90" w:type="dxa"/>
              <w:left w:w="120" w:type="dxa"/>
              <w:bottom w:w="90" w:type="dxa"/>
              <w:right w:w="120" w:type="dxa"/>
            </w:tcMar>
            <w:vAlign w:val="center"/>
          </w:tcPr>
          <w:p w14:paraId="2FF1AF45" w14:textId="4C2C4396" w:rsidR="001951D5" w:rsidRDefault="008E05DA">
            <w:pPr>
              <w:spacing w:after="0"/>
              <w:jc w:val="right"/>
            </w:pPr>
            <w:r>
              <w:rPr>
                <w:b/>
                <w:color w:val="4A4A4A"/>
                <w:sz w:val="16"/>
              </w:rPr>
              <w:t>53,59</w:t>
            </w:r>
            <w:r w:rsidR="004327BA">
              <w:rPr>
                <w:b/>
                <w:color w:val="4A4A4A"/>
                <w:sz w:val="16"/>
              </w:rPr>
              <w:t xml:space="preserve"> €</w:t>
            </w:r>
          </w:p>
        </w:tc>
      </w:tr>
    </w:tbl>
    <w:p w14:paraId="3FBCD8A2" w14:textId="77777777" w:rsidR="00562B17" w:rsidRDefault="00562B17"/>
    <w:sectPr w:rsidR="00562B17" w:rsidSect="00034616">
      <w:headerReference w:type="default" r:id="rId12"/>
      <w:footerReference w:type="default" r:id="rId13"/>
      <w:pgSz w:w="12240" w:h="15840"/>
      <w:pgMar w:top="680" w:right="964" w:bottom="624" w:left="964" w:header="22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FF48A" w14:textId="77777777" w:rsidR="00FD6BD8" w:rsidRDefault="00FD6BD8">
      <w:pPr>
        <w:spacing w:after="0" w:line="240" w:lineRule="auto"/>
      </w:pPr>
      <w:r>
        <w:separator/>
      </w:r>
    </w:p>
  </w:endnote>
  <w:endnote w:type="continuationSeparator" w:id="0">
    <w:p w14:paraId="2EC5E9A6" w14:textId="77777777" w:rsidR="00FD6BD8" w:rsidRDefault="00FD6B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36C3E" w14:textId="77777777" w:rsidR="001951D5" w:rsidRPr="006D6469" w:rsidRDefault="004327BA">
    <w:pPr>
      <w:pStyle w:val="Piedepgina"/>
      <w:jc w:val="center"/>
      <w:rPr>
        <w:lang w:val="es-ES"/>
      </w:rPr>
    </w:pPr>
    <w:r w:rsidRPr="006D6469">
      <w:rPr>
        <w:color w:val="7F7F7F"/>
        <w:sz w:val="14"/>
        <w:lang w:val="es-ES"/>
      </w:rPr>
      <w:t>VALÈNCIA INNOVATION CAPITAL · PORTAL DE TRANSPARENCIA · VIAJES DE ÓRGANOS DE GOBIERNO Y DIRECTIVOS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19EA3" w14:textId="77777777" w:rsidR="00FD6BD8" w:rsidRDefault="00FD6BD8">
      <w:pPr>
        <w:spacing w:after="0" w:line="240" w:lineRule="auto"/>
      </w:pPr>
      <w:r>
        <w:separator/>
      </w:r>
    </w:p>
  </w:footnote>
  <w:footnote w:type="continuationSeparator" w:id="0">
    <w:p w14:paraId="7AB97C24" w14:textId="77777777" w:rsidR="00FD6BD8" w:rsidRDefault="00FD6B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0A45B" w14:textId="77777777" w:rsidR="004327BA" w:rsidRDefault="004327BA">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083987244">
    <w:abstractNumId w:val="8"/>
  </w:num>
  <w:num w:numId="2" w16cid:durableId="1128010817">
    <w:abstractNumId w:val="6"/>
  </w:num>
  <w:num w:numId="3" w16cid:durableId="1630014755">
    <w:abstractNumId w:val="5"/>
  </w:num>
  <w:num w:numId="4" w16cid:durableId="1654217747">
    <w:abstractNumId w:val="4"/>
  </w:num>
  <w:num w:numId="5" w16cid:durableId="2140613445">
    <w:abstractNumId w:val="7"/>
  </w:num>
  <w:num w:numId="6" w16cid:durableId="618797124">
    <w:abstractNumId w:val="3"/>
  </w:num>
  <w:num w:numId="7" w16cid:durableId="1978026384">
    <w:abstractNumId w:val="2"/>
  </w:num>
  <w:num w:numId="8" w16cid:durableId="842203618">
    <w:abstractNumId w:val="1"/>
  </w:num>
  <w:num w:numId="9" w16cid:durableId="869953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5F44"/>
    <w:rsid w:val="00144693"/>
    <w:rsid w:val="0015074B"/>
    <w:rsid w:val="0017158E"/>
    <w:rsid w:val="001951D5"/>
    <w:rsid w:val="001E56BC"/>
    <w:rsid w:val="001F3AB7"/>
    <w:rsid w:val="002122EE"/>
    <w:rsid w:val="00230066"/>
    <w:rsid w:val="0029639D"/>
    <w:rsid w:val="002B0347"/>
    <w:rsid w:val="003209F2"/>
    <w:rsid w:val="00326F90"/>
    <w:rsid w:val="003A7DEE"/>
    <w:rsid w:val="004327BA"/>
    <w:rsid w:val="00454759"/>
    <w:rsid w:val="004B100B"/>
    <w:rsid w:val="00562B17"/>
    <w:rsid w:val="00587419"/>
    <w:rsid w:val="00591D91"/>
    <w:rsid w:val="006253A7"/>
    <w:rsid w:val="00686C8F"/>
    <w:rsid w:val="006D6469"/>
    <w:rsid w:val="00763085"/>
    <w:rsid w:val="0081578D"/>
    <w:rsid w:val="008E05DA"/>
    <w:rsid w:val="008E1BA0"/>
    <w:rsid w:val="00AA1D8D"/>
    <w:rsid w:val="00B47730"/>
    <w:rsid w:val="00BC2BEC"/>
    <w:rsid w:val="00C03A4D"/>
    <w:rsid w:val="00C35C41"/>
    <w:rsid w:val="00CB0664"/>
    <w:rsid w:val="00DC3F9C"/>
    <w:rsid w:val="00DE20B7"/>
    <w:rsid w:val="00E535FD"/>
    <w:rsid w:val="00E671D5"/>
    <w:rsid w:val="00F0791E"/>
    <w:rsid w:val="00F57065"/>
    <w:rsid w:val="00FC693F"/>
    <w:rsid w:val="00FD6BD8"/>
    <w:rsid w:val="00FF2283"/>
    <w:rsid w:val="1EE1BDF1"/>
    <w:rsid w:val="412F6A8A"/>
    <w:rsid w:val="731E0DC1"/>
    <w:rsid w:val="756E7F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FB2DC1E1-B5D9-443E-8D55-9A13C830C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8"/>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E7680CF482CD409D49F99C79659434" ma:contentTypeVersion="21" ma:contentTypeDescription="Create a new document." ma:contentTypeScope="" ma:versionID="1a12444c5c8768e0c9a0f33e8fb29c25">
  <xsd:schema xmlns:xsd="http://www.w3.org/2001/XMLSchema" xmlns:xs="http://www.w3.org/2001/XMLSchema" xmlns:p="http://schemas.microsoft.com/office/2006/metadata/properties" xmlns:ns1="http://schemas.microsoft.com/sharepoint/v3" xmlns:ns2="d914ba67-df02-42bb-95f8-0b416e1c5afa" xmlns:ns3="66b9bb20-c38a-4224-82c8-e2f80ecaa450" targetNamespace="http://schemas.microsoft.com/office/2006/metadata/properties" ma:root="true" ma:fieldsID="1aca8b240d494778fe108edc6758d95a" ns1:_="" ns2:_="" ns3:_="">
    <xsd:import namespace="http://schemas.microsoft.com/sharepoint/v3"/>
    <xsd:import namespace="d914ba67-df02-42bb-95f8-0b416e1c5afa"/>
    <xsd:import namespace="66b9bb20-c38a-4224-82c8-e2f80ecaa45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914ba67-df02-42bb-95f8-0b416e1c5a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690d59a-9708-4bb4-9d94-ce5cd6e8de8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b9bb20-c38a-4224-82c8-e2f80ecaa45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0cd141e-dd42-4216-8448-648c851ba018}" ma:internalName="TaxCatchAll" ma:showField="CatchAllData" ma:web="66b9bb20-c38a-4224-82c8-e2f80ecaa4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66b9bb20-c38a-4224-82c8-e2f80ecaa450" xsi:nil="true"/>
    <_ip_UnifiedCompliancePolicyProperties xmlns="http://schemas.microsoft.com/sharepoint/v3" xsi:nil="true"/>
    <lcf76f155ced4ddcb4097134ff3c332f xmlns="d914ba67-df02-42bb-95f8-0b416e1c5af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3E4CA6-DB4C-4A93-BDEA-4A290998CE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914ba67-df02-42bb-95f8-0b416e1c5afa"/>
    <ds:schemaRef ds:uri="66b9bb20-c38a-4224-82c8-e2f80ecaa4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2D4B3774-664D-4C90-B2A1-EE1CBC7ECEB7}">
  <ds:schemaRefs>
    <ds:schemaRef ds:uri="http://schemas.microsoft.com/office/2006/metadata/properties"/>
    <ds:schemaRef ds:uri="http://schemas.microsoft.com/office/infopath/2007/PartnerControls"/>
    <ds:schemaRef ds:uri="http://schemas.microsoft.com/sharepoint/v3"/>
    <ds:schemaRef ds:uri="66b9bb20-c38a-4224-82c8-e2f80ecaa450"/>
    <ds:schemaRef ds:uri="d914ba67-df02-42bb-95f8-0b416e1c5afa"/>
  </ds:schemaRefs>
</ds:datastoreItem>
</file>

<file path=customXml/itemProps4.xml><?xml version="1.0" encoding="utf-8"?>
<ds:datastoreItem xmlns:ds="http://schemas.openxmlformats.org/officeDocument/2006/customXml" ds:itemID="{1487F21A-967B-4F76-8F8E-ADE7BFAB85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103</Words>
  <Characters>569</Characters>
  <Application>Microsoft Office Word</Application>
  <DocSecurity>0</DocSecurity>
  <Lines>4</Lines>
  <Paragraphs>1</Paragraphs>
  <ScaleCrop>false</ScaleCrop>
  <Manager/>
  <Company/>
  <LinksUpToDate>false</LinksUpToDate>
  <CharactersWithSpaces>671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Maricruz Cádiz</dc:creator>
  <cp:keywords/>
  <dc:description>generated by python-docx</dc:description>
  <cp:lastModifiedBy>Sonia Navarro</cp:lastModifiedBy>
  <cp:revision>17</cp:revision>
  <dcterms:created xsi:type="dcterms:W3CDTF">2026-09-22T06:51:00Z</dcterms:created>
  <dcterms:modified xsi:type="dcterms:W3CDTF">2026-09-28T13:33:00Z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0x01010029E7680CF482CD409D49F99C79659434</vt:lpwstr>
  </property>
  <property fmtid="{D5CDD505-2E9C-101B-9397-08002B2CF9AE}" pid="3" name="docLang">
    <vt:lpwstr>es</vt:lpwstr>
  </property>
  <property fmtid="{D5CDD505-2E9C-101B-9397-08002B2CF9AE}" pid="4" name="MediaServiceImageTags">
    <vt:lpwstr/>
  </property>
</Properties>
</file>