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2C721811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CD2057">
        <w:rPr>
          <w:b/>
          <w:bCs/>
          <w:color w:val="4A4A4A"/>
          <w:sz w:val="34"/>
          <w:szCs w:val="34"/>
          <w:lang w:val="es-ES"/>
        </w:rPr>
        <w:t>03</w:t>
      </w:r>
      <w:r w:rsidRPr="1EE1BDF1">
        <w:rPr>
          <w:b/>
          <w:bCs/>
          <w:color w:val="4A4A4A"/>
          <w:sz w:val="34"/>
          <w:szCs w:val="34"/>
          <w:lang w:val="es-ES"/>
        </w:rPr>
        <w:t>/2026)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940651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6B2AF0C2" w:rsidR="001951D5" w:rsidRPr="00940651" w:rsidRDefault="004327BA">
            <w:pPr>
              <w:spacing w:after="0"/>
              <w:rPr>
                <w:lang w:val="es-ES"/>
              </w:rPr>
            </w:pPr>
            <w:r w:rsidRPr="00940651">
              <w:rPr>
                <w:b/>
                <w:color w:val="0524FF"/>
                <w:lang w:val="es-ES"/>
              </w:rPr>
              <w:t>FECHA</w:t>
            </w:r>
            <w:r w:rsidRPr="00940651">
              <w:rPr>
                <w:b/>
                <w:color w:val="0524FF"/>
                <w:lang w:val="es-ES"/>
              </w:rPr>
              <w:br/>
            </w:r>
            <w:proofErr w:type="gramStart"/>
            <w:r w:rsidR="00A45CEE">
              <w:rPr>
                <w:b/>
                <w:color w:val="0524FF"/>
                <w:lang w:val="es-ES"/>
              </w:rPr>
              <w:t>Lunes</w:t>
            </w:r>
            <w:proofErr w:type="gramEnd"/>
            <w:r w:rsidR="00A45CEE">
              <w:rPr>
                <w:b/>
                <w:color w:val="0524FF"/>
                <w:lang w:val="es-ES"/>
              </w:rPr>
              <w:t xml:space="preserve"> 2 a </w:t>
            </w:r>
            <w:proofErr w:type="gramStart"/>
            <w:r w:rsidR="00A45CEE">
              <w:rPr>
                <w:b/>
                <w:color w:val="0524FF"/>
                <w:lang w:val="es-ES"/>
              </w:rPr>
              <w:t>Jueves</w:t>
            </w:r>
            <w:proofErr w:type="gramEnd"/>
            <w:r w:rsidR="00A45CEE">
              <w:rPr>
                <w:b/>
                <w:color w:val="0524FF"/>
                <w:lang w:val="es-ES"/>
              </w:rPr>
              <w:t xml:space="preserve"> 5 de </w:t>
            </w:r>
            <w:proofErr w:type="gramStart"/>
            <w:r w:rsidR="00A45CEE">
              <w:rPr>
                <w:b/>
                <w:color w:val="0524FF"/>
                <w:lang w:val="es-ES"/>
              </w:rPr>
              <w:t>Marzo</w:t>
            </w:r>
            <w:proofErr w:type="gramEnd"/>
            <w:r w:rsidR="00A45CEE">
              <w:rPr>
                <w:b/>
                <w:color w:val="0524FF"/>
                <w:lang w:val="es-ES"/>
              </w:rPr>
              <w:t xml:space="preserve"> de 2026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2F4EFF6B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F0151B">
              <w:rPr>
                <w:b/>
                <w:color w:val="0524FF"/>
                <w:lang w:val="es-ES"/>
              </w:rPr>
              <w:t>4YFN</w:t>
            </w:r>
            <w:r w:rsidR="005C32CE">
              <w:rPr>
                <w:b/>
                <w:color w:val="0524FF"/>
                <w:lang w:val="es-ES"/>
              </w:rPr>
              <w:t xml:space="preserve"> Barcelona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CD2057" w14:paraId="5735CF19" w14:textId="77777777">
        <w:tc>
          <w:tcPr>
            <w:tcW w:w="10312" w:type="dxa"/>
          </w:tcPr>
          <w:p w14:paraId="070C7AF4" w14:textId="0351129B" w:rsidR="00EF2203" w:rsidRPr="00EF2203" w:rsidRDefault="00EF2203" w:rsidP="00EF2203">
            <w:pPr>
              <w:spacing w:after="0"/>
              <w:rPr>
                <w:color w:val="222222"/>
                <w:sz w:val="16"/>
                <w:lang w:val="es-ES"/>
              </w:rPr>
            </w:pPr>
            <w:r w:rsidRPr="00EF2203">
              <w:rPr>
                <w:color w:val="222222"/>
                <w:sz w:val="16"/>
                <w:lang w:val="ca-ES-valencia"/>
              </w:rPr>
              <w:t>   </w:t>
            </w:r>
            <w:r w:rsidR="00F0151B">
              <w:rPr>
                <w:color w:val="222222"/>
                <w:sz w:val="16"/>
                <w:lang w:val="ca-ES-valencia"/>
              </w:rPr>
              <w:t>Cada año desde Valencia Innovatión Capital acudimos a este evento tan importante que se celebra en la ciudad de Barcelona.</w:t>
            </w:r>
            <w:r w:rsidR="005C32CE">
              <w:rPr>
                <w:color w:val="222222"/>
                <w:sz w:val="16"/>
                <w:lang w:val="ca-ES-valencia"/>
              </w:rPr>
              <w:t xml:space="preserve"> Entre otras cosas para</w:t>
            </w:r>
            <w:r w:rsidRPr="00EF2203">
              <w:rPr>
                <w:color w:val="222222"/>
                <w:sz w:val="16"/>
                <w:lang w:val="ca-ES-valencia"/>
              </w:rPr>
              <w:t>   mostrar a los asistentes del evento las diferentes oportunidades que ofrece la ciudad de València a las startups y agentes facilitadores que quieran establecerse en su territorio</w:t>
            </w:r>
          </w:p>
          <w:p w14:paraId="04D5A6AE" w14:textId="77777777" w:rsidR="00EF2203" w:rsidRPr="00EF2203" w:rsidRDefault="00EF2203" w:rsidP="00EF2203">
            <w:pPr>
              <w:spacing w:after="0"/>
              <w:rPr>
                <w:color w:val="222222"/>
                <w:sz w:val="16"/>
                <w:lang w:val="es-ES"/>
              </w:rPr>
            </w:pPr>
            <w:r w:rsidRPr="00EF2203">
              <w:rPr>
                <w:color w:val="222222"/>
                <w:sz w:val="16"/>
                <w:lang w:val="ca-ES-valencia"/>
              </w:rPr>
              <w:t>·        participar en diferentes actividades como charlas, workshops o demos, dentro del stand asignado a la Fundación / València Innovation Capital y otros stages del evento, así como en side events de 4YFN</w:t>
            </w:r>
          </w:p>
          <w:p w14:paraId="136811FE" w14:textId="77777777" w:rsidR="00EF2203" w:rsidRPr="00EF2203" w:rsidRDefault="00EF2203" w:rsidP="00EF2203">
            <w:pPr>
              <w:spacing w:after="0"/>
              <w:rPr>
                <w:color w:val="222222"/>
                <w:sz w:val="16"/>
                <w:lang w:val="es-ES"/>
              </w:rPr>
            </w:pPr>
            <w:r w:rsidRPr="00EF2203">
              <w:rPr>
                <w:color w:val="222222"/>
                <w:sz w:val="16"/>
                <w:lang w:val="ca-ES-valencia"/>
              </w:rPr>
              <w:t>·        establecer contactos de alto nivel tanto con el sector público como el privado</w:t>
            </w:r>
          </w:p>
          <w:p w14:paraId="65449E23" w14:textId="0372FA51" w:rsidR="001951D5" w:rsidRPr="00C03A4D" w:rsidRDefault="001951D5">
            <w:pPr>
              <w:spacing w:after="0"/>
              <w:rPr>
                <w:lang w:val="es-ES"/>
              </w:rPr>
            </w:pP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0FBAC556" w:rsidR="001951D5" w:rsidRDefault="00E1125D">
            <w:pPr>
              <w:spacing w:after="0"/>
            </w:pPr>
            <w:r>
              <w:rPr>
                <w:b/>
                <w:color w:val="FFFFFF"/>
              </w:rPr>
              <w:t>PAULA LLOBET - VICEPRESIDENTA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147D6CF2" w:rsidR="001951D5" w:rsidRDefault="0027428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145,05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33FD1E0C" w:rsidR="001951D5" w:rsidRDefault="00AD4A55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E1125D"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77777777" w:rsidR="001951D5" w:rsidRDefault="004327B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0,00 €</w:t>
            </w:r>
          </w:p>
        </w:tc>
      </w:tr>
      <w:tr w:rsidR="00F67AD2" w14:paraId="21527F45" w14:textId="77777777" w:rsidTr="007A1B7F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22EFB3" w14:textId="2421F395" w:rsidR="00F67AD2" w:rsidRDefault="00C31A3E" w:rsidP="007A1B7F">
            <w:pPr>
              <w:spacing w:after="0"/>
            </w:pPr>
            <w:r>
              <w:rPr>
                <w:b/>
                <w:color w:val="FFFFFF"/>
              </w:rPr>
              <w:t>A</w:t>
            </w:r>
            <w:r w:rsidR="007A5780">
              <w:rPr>
                <w:b/>
                <w:color w:val="FFFFFF"/>
              </w:rPr>
              <w:t xml:space="preserve">RTURO </w:t>
            </w:r>
            <w:proofErr w:type="gramStart"/>
            <w:r w:rsidR="007A5780">
              <w:rPr>
                <w:b/>
                <w:color w:val="FFFFFF"/>
              </w:rPr>
              <w:t>CASTELLÓ  -</w:t>
            </w:r>
            <w:proofErr w:type="gramEnd"/>
            <w:r w:rsidR="007A5780">
              <w:rPr>
                <w:b/>
                <w:color w:val="FFFFFF"/>
              </w:rPr>
              <w:t xml:space="preserve"> SUBDIRECTOR</w:t>
            </w:r>
          </w:p>
        </w:tc>
      </w:tr>
      <w:tr w:rsidR="00F67AD2" w14:paraId="2246A964" w14:textId="77777777" w:rsidTr="007A1B7F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E93A5A" w14:textId="77777777" w:rsidR="00F67AD2" w:rsidRDefault="00F67AD2" w:rsidP="007A1B7F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70890E" w14:textId="62E6D961" w:rsidR="00F67AD2" w:rsidRDefault="00F67AD2" w:rsidP="007A1B7F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18</w:t>
            </w:r>
            <w:r w:rsidR="00180AEF">
              <w:rPr>
                <w:b/>
                <w:color w:val="4A4A4A"/>
                <w:sz w:val="16"/>
              </w:rPr>
              <w:t>2</w:t>
            </w:r>
            <w:r>
              <w:rPr>
                <w:b/>
                <w:color w:val="4A4A4A"/>
                <w:sz w:val="16"/>
              </w:rPr>
              <w:t>,05 €</w:t>
            </w:r>
          </w:p>
        </w:tc>
      </w:tr>
      <w:tr w:rsidR="00F67AD2" w14:paraId="75C233E4" w14:textId="77777777" w:rsidTr="007A1B7F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DD29DD" w14:textId="77777777" w:rsidR="00F67AD2" w:rsidRDefault="00F67AD2" w:rsidP="007A1B7F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9BB02B" w14:textId="101D450F" w:rsidR="00F67AD2" w:rsidRDefault="00374161" w:rsidP="007A1B7F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1139</w:t>
            </w:r>
            <w:r w:rsidR="00F67AD2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31</w:t>
            </w:r>
            <w:r w:rsidR="00F67AD2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F67AD2" w14:paraId="1E95D04C" w14:textId="77777777" w:rsidTr="007A1B7F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4D9C9A" w14:textId="77777777" w:rsidR="00F67AD2" w:rsidRDefault="00F67AD2" w:rsidP="007A1B7F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7D93A4" w14:textId="02FA6F06" w:rsidR="00F67AD2" w:rsidRDefault="00C31A3E" w:rsidP="007A1B7F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136</w:t>
            </w:r>
            <w:r w:rsidR="00F67AD2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16</w:t>
            </w:r>
            <w:r w:rsidR="00F67AD2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F67AD2" w14:paraId="58FF93E6" w14:textId="77777777" w:rsidTr="007A1B7F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64C5A7" w14:textId="6BD546A2" w:rsidR="00F67AD2" w:rsidRDefault="00B93ED5" w:rsidP="007A1B7F">
            <w:pPr>
              <w:spacing w:after="0"/>
            </w:pPr>
            <w:r>
              <w:rPr>
                <w:b/>
                <w:color w:val="FFFFFF"/>
              </w:rPr>
              <w:t>LUCÍA CALABRIA - SUBDIRECTORA</w:t>
            </w:r>
          </w:p>
        </w:tc>
      </w:tr>
      <w:tr w:rsidR="00F67AD2" w14:paraId="105EA3FE" w14:textId="77777777" w:rsidTr="007A1B7F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D9BEB0" w14:textId="77777777" w:rsidR="00F67AD2" w:rsidRDefault="00F67AD2" w:rsidP="007A1B7F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754180" w14:textId="77777777" w:rsidR="00F67AD2" w:rsidRDefault="00F67AD2" w:rsidP="007A1B7F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184,05 €</w:t>
            </w:r>
          </w:p>
        </w:tc>
      </w:tr>
      <w:tr w:rsidR="00F67AD2" w14:paraId="3889CAA6" w14:textId="77777777" w:rsidTr="007A1B7F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C60E9C" w14:textId="77777777" w:rsidR="00F67AD2" w:rsidRDefault="00F67AD2" w:rsidP="007A1B7F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2B2726" w14:textId="77777777" w:rsidR="00F67AD2" w:rsidRDefault="00F67AD2" w:rsidP="007A1B7F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1506,52 €</w:t>
            </w:r>
          </w:p>
        </w:tc>
      </w:tr>
      <w:tr w:rsidR="00F67AD2" w14:paraId="3E255AF6" w14:textId="77777777" w:rsidTr="007A1B7F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302716" w14:textId="77777777" w:rsidR="00F67AD2" w:rsidRDefault="00F67AD2" w:rsidP="007A1B7F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58363B" w14:textId="6F6938CE" w:rsidR="00F67AD2" w:rsidRDefault="00C25E31" w:rsidP="007A1B7F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323</w:t>
            </w:r>
            <w:r w:rsidR="00F67AD2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56</w:t>
            </w:r>
            <w:r w:rsidR="00F67AD2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1DE5B41F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70FAD" w14:textId="77777777" w:rsidR="009C568F" w:rsidRDefault="009C568F">
      <w:pPr>
        <w:spacing w:after="0" w:line="240" w:lineRule="auto"/>
      </w:pPr>
      <w:r>
        <w:separator/>
      </w:r>
    </w:p>
  </w:endnote>
  <w:endnote w:type="continuationSeparator" w:id="0">
    <w:p w14:paraId="5364DC43" w14:textId="77777777" w:rsidR="009C568F" w:rsidRDefault="009C5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940651" w:rsidRDefault="004327BA">
    <w:pPr>
      <w:pStyle w:val="Piedepgina"/>
      <w:jc w:val="center"/>
      <w:rPr>
        <w:lang w:val="es-ES"/>
      </w:rPr>
    </w:pPr>
    <w:r w:rsidRPr="00940651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A4161" w14:textId="77777777" w:rsidR="009C568F" w:rsidRDefault="009C568F">
      <w:pPr>
        <w:spacing w:after="0" w:line="240" w:lineRule="auto"/>
      </w:pPr>
      <w:r>
        <w:separator/>
      </w:r>
    </w:p>
  </w:footnote>
  <w:footnote w:type="continuationSeparator" w:id="0">
    <w:p w14:paraId="41E9AA6E" w14:textId="77777777" w:rsidR="009C568F" w:rsidRDefault="009C5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084"/>
    <w:rsid w:val="00034616"/>
    <w:rsid w:val="0006063C"/>
    <w:rsid w:val="0015074B"/>
    <w:rsid w:val="0017158E"/>
    <w:rsid w:val="00180AEF"/>
    <w:rsid w:val="001951D5"/>
    <w:rsid w:val="0027428A"/>
    <w:rsid w:val="0029639D"/>
    <w:rsid w:val="002B62AF"/>
    <w:rsid w:val="00326F90"/>
    <w:rsid w:val="00374161"/>
    <w:rsid w:val="003E04EA"/>
    <w:rsid w:val="004327BA"/>
    <w:rsid w:val="00562B17"/>
    <w:rsid w:val="005C32CE"/>
    <w:rsid w:val="006253A7"/>
    <w:rsid w:val="007A5780"/>
    <w:rsid w:val="00940651"/>
    <w:rsid w:val="0098799D"/>
    <w:rsid w:val="009C568F"/>
    <w:rsid w:val="00A45CEE"/>
    <w:rsid w:val="00AA1D8D"/>
    <w:rsid w:val="00AD4A55"/>
    <w:rsid w:val="00B47730"/>
    <w:rsid w:val="00B93ED5"/>
    <w:rsid w:val="00C03A4D"/>
    <w:rsid w:val="00C25E31"/>
    <w:rsid w:val="00C31A3E"/>
    <w:rsid w:val="00CB0664"/>
    <w:rsid w:val="00CD2057"/>
    <w:rsid w:val="00E1125D"/>
    <w:rsid w:val="00EF2203"/>
    <w:rsid w:val="00F0151B"/>
    <w:rsid w:val="00F0791E"/>
    <w:rsid w:val="00F11AF4"/>
    <w:rsid w:val="00F57065"/>
    <w:rsid w:val="00F67AD2"/>
    <w:rsid w:val="00F80941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1C50A2-885D-4546-9903-E9EFEF43B98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2.xml><?xml version="1.0" encoding="utf-8"?>
<ds:datastoreItem xmlns:ds="http://schemas.openxmlformats.org/officeDocument/2006/customXml" ds:itemID="{9A4F6B69-31E4-42D1-BA3E-71B0EAC3E6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745988-F5A3-480F-B49D-36D9B36CE9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174</Words>
  <Characters>963</Characters>
  <Application>Microsoft Office Word</Application>
  <DocSecurity>0</DocSecurity>
  <Lines>8</Lines>
  <Paragraphs>2</Paragraphs>
  <ScaleCrop>false</ScaleCrop>
  <Manager/>
  <Company/>
  <LinksUpToDate>false</LinksUpToDate>
  <CharactersWithSpaces>1135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21</cp:revision>
  <dcterms:created xsi:type="dcterms:W3CDTF">2026-09-22T06:51:00Z</dcterms:created>
  <dcterms:modified xsi:type="dcterms:W3CDTF">2026-09-28T11:11:00Z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