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0D41934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2228E5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2228E5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248BA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01522F6F" w:rsidR="001951D5" w:rsidRPr="004248BA" w:rsidRDefault="004327BA">
            <w:pPr>
              <w:spacing w:after="0"/>
              <w:rPr>
                <w:lang w:val="es-ES"/>
              </w:rPr>
            </w:pPr>
            <w:r w:rsidRPr="004248BA">
              <w:rPr>
                <w:b/>
                <w:color w:val="0524FF"/>
                <w:lang w:val="es-ES"/>
              </w:rPr>
              <w:t>FECHA</w:t>
            </w:r>
            <w:r w:rsidRPr="004248BA">
              <w:rPr>
                <w:b/>
                <w:color w:val="0524FF"/>
                <w:lang w:val="es-ES"/>
              </w:rPr>
              <w:br/>
            </w:r>
            <w:r w:rsidR="003B7189">
              <w:rPr>
                <w:b/>
                <w:color w:val="0524FF"/>
                <w:lang w:val="es-ES"/>
              </w:rPr>
              <w:t>13 a 14 junio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084798E3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221C89">
              <w:rPr>
                <w:b/>
                <w:color w:val="0524FF"/>
                <w:lang w:val="es-ES"/>
              </w:rPr>
              <w:t>Viaje a Ginebra</w:t>
            </w:r>
            <w:r w:rsidR="00ED7CBA">
              <w:rPr>
                <w:b/>
                <w:color w:val="0524FF"/>
                <w:lang w:val="es-ES"/>
              </w:rPr>
              <w:t xml:space="preserve"> – 1st UN Virtual Worlds Da</w:t>
            </w:r>
            <w:r w:rsidR="00F30A55">
              <w:rPr>
                <w:b/>
                <w:color w:val="0524FF"/>
                <w:lang w:val="es-ES"/>
              </w:rPr>
              <w:t>y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2228E5" w14:paraId="5735CF19" w14:textId="77777777">
        <w:tc>
          <w:tcPr>
            <w:tcW w:w="10312" w:type="dxa"/>
          </w:tcPr>
          <w:p w14:paraId="15CD94C0" w14:textId="50EDBF3E" w:rsidR="004248BA" w:rsidRPr="004248BA" w:rsidRDefault="004248BA" w:rsidP="004248BA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Pr="004248BA">
              <w:rPr>
                <w:color w:val="222222"/>
                <w:sz w:val="16"/>
                <w:lang w:val="es-ES"/>
              </w:rPr>
              <w:t>tender el programa organizado por ITU en el contexto de el gemelo digital. Proyectos que enlazan con la colaboración que venimos trabajando con UN y con las áreas de agenda digital, en espacial las relacionadas con la posible evolución del proyecto CitCom, el EDIC de metaverso.</w:t>
            </w:r>
          </w:p>
          <w:p w14:paraId="0AD04FBD" w14:textId="77777777" w:rsidR="004248BA" w:rsidRPr="004248BA" w:rsidRDefault="004248BA" w:rsidP="004248BA">
            <w:pPr>
              <w:spacing w:after="0"/>
              <w:rPr>
                <w:color w:val="222222"/>
                <w:sz w:val="16"/>
                <w:lang w:val="es-ES"/>
              </w:rPr>
            </w:pPr>
            <w:r w:rsidRPr="004248BA">
              <w:rPr>
                <w:color w:val="222222"/>
                <w:sz w:val="16"/>
                <w:lang w:val="es-ES"/>
              </w:rPr>
              <w:t> </w:t>
            </w:r>
          </w:p>
          <w:p w14:paraId="65449E23" w14:textId="768B4858" w:rsidR="001951D5" w:rsidRPr="00C03A4D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[NOMBRE Y APELLIDOS · CARGO]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3D83E156" w:rsidR="001951D5" w:rsidRDefault="00F30A5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61</w:t>
            </w:r>
            <w:r w:rsidR="004327BA"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04A3E4BE" w:rsidR="001951D5" w:rsidRDefault="00F30A5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348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24ED5" w14:textId="77777777" w:rsidR="00861398" w:rsidRDefault="00861398">
      <w:pPr>
        <w:spacing w:after="0" w:line="240" w:lineRule="auto"/>
      </w:pPr>
      <w:r>
        <w:separator/>
      </w:r>
    </w:p>
  </w:endnote>
  <w:endnote w:type="continuationSeparator" w:id="0">
    <w:p w14:paraId="24609617" w14:textId="77777777" w:rsidR="00861398" w:rsidRDefault="0086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248BA" w:rsidRDefault="004327BA">
    <w:pPr>
      <w:pStyle w:val="Piedepgina"/>
      <w:jc w:val="center"/>
      <w:rPr>
        <w:lang w:val="es-ES"/>
      </w:rPr>
    </w:pPr>
    <w:r w:rsidRPr="004248B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9A069" w14:textId="77777777" w:rsidR="00861398" w:rsidRDefault="00861398">
      <w:pPr>
        <w:spacing w:after="0" w:line="240" w:lineRule="auto"/>
      </w:pPr>
      <w:r>
        <w:separator/>
      </w:r>
    </w:p>
  </w:footnote>
  <w:footnote w:type="continuationSeparator" w:id="0">
    <w:p w14:paraId="3E223E6C" w14:textId="77777777" w:rsidR="00861398" w:rsidRDefault="0086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1C244E"/>
    <w:rsid w:val="00221C89"/>
    <w:rsid w:val="002228E5"/>
    <w:rsid w:val="0029639D"/>
    <w:rsid w:val="002D71C6"/>
    <w:rsid w:val="00326F90"/>
    <w:rsid w:val="003B7189"/>
    <w:rsid w:val="004248BA"/>
    <w:rsid w:val="004327BA"/>
    <w:rsid w:val="00523EB1"/>
    <w:rsid w:val="00562B17"/>
    <w:rsid w:val="006253A7"/>
    <w:rsid w:val="00861398"/>
    <w:rsid w:val="00AA1D8D"/>
    <w:rsid w:val="00AC497C"/>
    <w:rsid w:val="00B35B6F"/>
    <w:rsid w:val="00B47730"/>
    <w:rsid w:val="00C03A4D"/>
    <w:rsid w:val="00CB0664"/>
    <w:rsid w:val="00ED7CBA"/>
    <w:rsid w:val="00F0791E"/>
    <w:rsid w:val="00F30A55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21C82A-39B1-49AA-AE07-3999F6AD0F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3109170E-1B8E-4C4D-AE39-318A52D12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2DF22D-EF08-43A0-9E9C-6F8E55A3200F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506</Characters>
  <Application>Microsoft Office Word</Application>
  <DocSecurity>0</DocSecurity>
  <Lines>4</Lines>
  <Paragraphs>1</Paragraphs>
  <ScaleCrop>false</ScaleCrop>
  <Manager/>
  <Company/>
  <LinksUpToDate>false</LinksUpToDate>
  <CharactersWithSpaces>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10</cp:revision>
  <dcterms:created xsi:type="dcterms:W3CDTF">2026-09-22T06:51:00Z</dcterms:created>
  <dcterms:modified xsi:type="dcterms:W3CDTF">2026-09-28T15:13:00Z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