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4" w:rsidRPr="00E32EA1" w:rsidRDefault="002D0DF4" w:rsidP="00B657CC">
      <w:pPr>
        <w:rPr>
          <w:sz w:val="28"/>
          <w:szCs w:val="28"/>
        </w:rPr>
      </w:pPr>
      <w:bookmarkStart w:id="0" w:name="_GoBack"/>
      <w:bookmarkEnd w:id="0"/>
    </w:p>
    <w:p w:rsidR="00A37867" w:rsidRPr="00E32EA1" w:rsidRDefault="00A37867" w:rsidP="00A37867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E32EA1">
        <w:rPr>
          <w:b/>
          <w:sz w:val="28"/>
          <w:szCs w:val="28"/>
        </w:rPr>
        <w:t xml:space="preserve">RELACIÓN </w:t>
      </w:r>
      <w:r w:rsidR="00E32EA1">
        <w:rPr>
          <w:b/>
          <w:sz w:val="28"/>
          <w:szCs w:val="28"/>
        </w:rPr>
        <w:t xml:space="preserve">RESUMIDA </w:t>
      </w:r>
      <w:r w:rsidRPr="00E32EA1">
        <w:rPr>
          <w:b/>
          <w:sz w:val="28"/>
          <w:szCs w:val="28"/>
        </w:rPr>
        <w:t xml:space="preserve">DE CONTRATOS MENORES, </w:t>
      </w:r>
      <w:r w:rsidR="00E32EA1" w:rsidRPr="00E32EA1">
        <w:rPr>
          <w:b/>
          <w:sz w:val="28"/>
          <w:szCs w:val="28"/>
        </w:rPr>
        <w:t xml:space="preserve">7 </w:t>
      </w:r>
      <w:r w:rsidRPr="00E32EA1">
        <w:rPr>
          <w:b/>
          <w:sz w:val="28"/>
          <w:szCs w:val="28"/>
        </w:rPr>
        <w:t>EXPEDIENTES DE CONTRATACIÓN DURANTE EL EJERCICIO 2020 DE LA FUNDACIÓN DE POLICIA LOCAL DE LA COMUNIDAD VALENCIANA</w:t>
      </w:r>
    </w:p>
    <w:p w:rsidR="00E32EA1" w:rsidRDefault="00E32EA1" w:rsidP="00A37867">
      <w:pPr>
        <w:jc w:val="both"/>
        <w:rPr>
          <w:b/>
          <w:sz w:val="24"/>
          <w:szCs w:val="24"/>
        </w:rPr>
      </w:pPr>
    </w:p>
    <w:p w:rsidR="00A37867" w:rsidRDefault="00F21C41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</w:t>
      </w:r>
      <w:r w:rsidR="00E32EA1">
        <w:rPr>
          <w:b/>
          <w:sz w:val="24"/>
          <w:szCs w:val="24"/>
        </w:rPr>
        <w:t>ediente</w:t>
      </w:r>
      <w:r>
        <w:rPr>
          <w:b/>
          <w:sz w:val="24"/>
          <w:szCs w:val="24"/>
        </w:rPr>
        <w:t xml:space="preserve"> Nº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Asunto Campaña informativa del Estado de Alarma en la ciudad VLC. Fecha 08/07/2020. Empresa seleccionada Estudio Menta S.L. CIF: B98255334</w:t>
      </w:r>
      <w:r w:rsidR="00457B8E">
        <w:rPr>
          <w:b/>
          <w:sz w:val="24"/>
          <w:szCs w:val="24"/>
        </w:rPr>
        <w:t>. Importe total IVA incluido 4.900,50€</w:t>
      </w:r>
    </w:p>
    <w:p w:rsidR="00457B8E" w:rsidRDefault="00457B8E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</w:t>
      </w:r>
      <w:r w:rsidR="00E32EA1">
        <w:rPr>
          <w:b/>
          <w:sz w:val="24"/>
          <w:szCs w:val="24"/>
        </w:rPr>
        <w:t xml:space="preserve">ediente </w:t>
      </w:r>
      <w:r>
        <w:rPr>
          <w:b/>
          <w:sz w:val="24"/>
          <w:szCs w:val="24"/>
        </w:rPr>
        <w:t xml:space="preserve">Nº 2: Asunto Campaña Informativa “Ayudar y Prevenir, videos infantiles”. Fecha 01/12/2020. Empresa seleccionada El hombre bala Producciones. </w:t>
      </w:r>
      <w:r w:rsidR="0083127E">
        <w:rPr>
          <w:b/>
          <w:sz w:val="24"/>
          <w:szCs w:val="24"/>
        </w:rPr>
        <w:t>Luis Eduardo Pérez Cuevas NIF: 52785036J</w:t>
      </w:r>
      <w:r>
        <w:rPr>
          <w:b/>
          <w:sz w:val="24"/>
          <w:szCs w:val="24"/>
        </w:rPr>
        <w:t>. Importe total IVA incluido 15.422,50€</w:t>
      </w:r>
    </w:p>
    <w:p w:rsidR="00457B8E" w:rsidRDefault="00457B8E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</w:t>
      </w:r>
      <w:r w:rsidR="00E32EA1">
        <w:rPr>
          <w:b/>
          <w:sz w:val="24"/>
          <w:szCs w:val="24"/>
        </w:rPr>
        <w:t xml:space="preserve">ediente </w:t>
      </w:r>
      <w:r>
        <w:rPr>
          <w:b/>
          <w:sz w:val="24"/>
          <w:szCs w:val="24"/>
        </w:rPr>
        <w:t xml:space="preserve"> Nº 3: Asunto Campaña Comunicación Octubre 2020. Fecha 07/10/2020. Empresa </w:t>
      </w:r>
      <w:r w:rsidR="00961DC3">
        <w:rPr>
          <w:b/>
          <w:sz w:val="24"/>
          <w:szCs w:val="24"/>
        </w:rPr>
        <w:t xml:space="preserve">seleccionada </w:t>
      </w:r>
      <w:r>
        <w:rPr>
          <w:b/>
          <w:sz w:val="24"/>
          <w:szCs w:val="24"/>
        </w:rPr>
        <w:t>EXIT UP</w:t>
      </w:r>
      <w:proofErr w:type="gramStart"/>
      <w:r>
        <w:rPr>
          <w:b/>
          <w:sz w:val="24"/>
          <w:szCs w:val="24"/>
        </w:rPr>
        <w:t>,S.L</w:t>
      </w:r>
      <w:proofErr w:type="gramEnd"/>
      <w:r>
        <w:rPr>
          <w:b/>
          <w:sz w:val="24"/>
          <w:szCs w:val="24"/>
        </w:rPr>
        <w:t>. CIF: B98323025. Importe total IVA incluido 6.044,80€</w:t>
      </w:r>
    </w:p>
    <w:p w:rsidR="00457B8E" w:rsidRDefault="00457B8E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</w:t>
      </w:r>
      <w:r w:rsidR="00E32EA1">
        <w:rPr>
          <w:b/>
          <w:sz w:val="24"/>
          <w:szCs w:val="24"/>
        </w:rPr>
        <w:t xml:space="preserve">ediente </w:t>
      </w:r>
      <w:r>
        <w:rPr>
          <w:b/>
          <w:sz w:val="24"/>
          <w:szCs w:val="24"/>
        </w:rPr>
        <w:t xml:space="preserve"> Nº 4: Asunto Documental del 150 Aniversario de la </w:t>
      </w:r>
      <w:proofErr w:type="spellStart"/>
      <w:r>
        <w:rPr>
          <w:b/>
          <w:sz w:val="24"/>
          <w:szCs w:val="24"/>
        </w:rPr>
        <w:t>Policia</w:t>
      </w:r>
      <w:proofErr w:type="spellEnd"/>
      <w:r>
        <w:rPr>
          <w:b/>
          <w:sz w:val="24"/>
          <w:szCs w:val="24"/>
        </w:rPr>
        <w:t xml:space="preserve"> Local de Valencia. Fecha </w:t>
      </w:r>
      <w:r w:rsidR="00961DC3">
        <w:rPr>
          <w:b/>
          <w:sz w:val="24"/>
          <w:szCs w:val="24"/>
        </w:rPr>
        <w:t>01/12/2020. Empresa seleccionada Mario Ortiz Cubillas NIF: 73572985X, Importe total IVA incluido 9.752,00€</w:t>
      </w:r>
    </w:p>
    <w:p w:rsidR="00961DC3" w:rsidRDefault="00961DC3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</w:t>
      </w:r>
      <w:r w:rsidR="00E32EA1">
        <w:rPr>
          <w:b/>
          <w:sz w:val="24"/>
          <w:szCs w:val="24"/>
        </w:rPr>
        <w:t xml:space="preserve">ediente </w:t>
      </w:r>
      <w:r>
        <w:rPr>
          <w:b/>
          <w:sz w:val="24"/>
          <w:szCs w:val="24"/>
        </w:rPr>
        <w:t xml:space="preserve"> Nº 5: Asunto Edición libro “Valencia sin ti”, fotografías realizadas por P.L.V. con motivo de la pandemia y en homenaje a la ciudad y sus habitantes. Fecha: 01/12/2020. Empresa seleccionada La Imprenta, </w:t>
      </w:r>
      <w:r w:rsidR="00E32EA1">
        <w:rPr>
          <w:b/>
          <w:sz w:val="24"/>
          <w:szCs w:val="24"/>
        </w:rPr>
        <w:t>CIF</w:t>
      </w:r>
      <w:r>
        <w:rPr>
          <w:b/>
          <w:sz w:val="24"/>
          <w:szCs w:val="24"/>
        </w:rPr>
        <w:t>: C96734108. Importe total IVA incluido 7.064,49€</w:t>
      </w:r>
    </w:p>
    <w:p w:rsidR="00961DC3" w:rsidRDefault="00961DC3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</w:t>
      </w:r>
      <w:r w:rsidR="00E32EA1">
        <w:rPr>
          <w:b/>
          <w:sz w:val="24"/>
          <w:szCs w:val="24"/>
        </w:rPr>
        <w:t xml:space="preserve">ediente </w:t>
      </w:r>
      <w:r>
        <w:rPr>
          <w:b/>
          <w:sz w:val="24"/>
          <w:szCs w:val="24"/>
        </w:rPr>
        <w:t xml:space="preserve"> Nº 6: Asunto Campaña de Navidades Comunicación COVID19 dirigida a la ciudadanía. Fecha 15/12/2020. Empresa seleccionada PUBLIPS SERVICEPLAN S.A. CIF A46165825</w:t>
      </w:r>
      <w:r w:rsidR="00E32EA1">
        <w:rPr>
          <w:b/>
          <w:sz w:val="24"/>
          <w:szCs w:val="24"/>
        </w:rPr>
        <w:t>. Importe total IVA incluido 5.929,00€</w:t>
      </w:r>
    </w:p>
    <w:p w:rsidR="00E32EA1" w:rsidRPr="00A37867" w:rsidRDefault="00E32EA1" w:rsidP="00A37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Expediente  Nº 7: Asunto Adquisición de un lote de </w:t>
      </w:r>
      <w:proofErr w:type="spellStart"/>
      <w:r>
        <w:rPr>
          <w:b/>
          <w:sz w:val="24"/>
          <w:szCs w:val="24"/>
        </w:rPr>
        <w:t>Merchandising</w:t>
      </w:r>
      <w:proofErr w:type="spellEnd"/>
      <w:r>
        <w:rPr>
          <w:b/>
          <w:sz w:val="24"/>
          <w:szCs w:val="24"/>
        </w:rPr>
        <w:t xml:space="preserve"> dirigido a eventos, colegios, institutos, </w:t>
      </w:r>
      <w:proofErr w:type="gramStart"/>
      <w:r>
        <w:rPr>
          <w:b/>
          <w:sz w:val="24"/>
          <w:szCs w:val="24"/>
        </w:rPr>
        <w:t>asociaciones 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Fecha :</w:t>
      </w:r>
      <w:proofErr w:type="gramEnd"/>
      <w:r>
        <w:rPr>
          <w:b/>
          <w:sz w:val="24"/>
          <w:szCs w:val="24"/>
        </w:rPr>
        <w:t xml:space="preserve"> 10/12/2020. Empresa seleccionada SORI ROTULACIONES. </w:t>
      </w:r>
      <w:proofErr w:type="gramStart"/>
      <w:r>
        <w:rPr>
          <w:b/>
          <w:sz w:val="24"/>
          <w:szCs w:val="24"/>
        </w:rPr>
        <w:t>CIF :B97302277</w:t>
      </w:r>
      <w:proofErr w:type="gramEnd"/>
      <w:r>
        <w:rPr>
          <w:b/>
          <w:sz w:val="24"/>
          <w:szCs w:val="24"/>
        </w:rPr>
        <w:t>. Importe total IVA incluido 9.948,02€</w:t>
      </w:r>
    </w:p>
    <w:sectPr w:rsidR="00E32EA1" w:rsidRPr="00A378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B2" w:rsidRDefault="008975B2" w:rsidP="001F1255">
      <w:pPr>
        <w:spacing w:after="0" w:line="240" w:lineRule="auto"/>
      </w:pPr>
      <w:r>
        <w:separator/>
      </w:r>
    </w:p>
  </w:endnote>
  <w:endnote w:type="continuationSeparator" w:id="0">
    <w:p w:rsidR="008975B2" w:rsidRDefault="008975B2" w:rsidP="001F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B2" w:rsidRDefault="008975B2" w:rsidP="001F1255">
      <w:pPr>
        <w:spacing w:after="0" w:line="240" w:lineRule="auto"/>
      </w:pPr>
      <w:r>
        <w:separator/>
      </w:r>
    </w:p>
  </w:footnote>
  <w:footnote w:type="continuationSeparator" w:id="0">
    <w:p w:rsidR="008975B2" w:rsidRDefault="008975B2" w:rsidP="001F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55" w:rsidRDefault="001F1255" w:rsidP="001F12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65C762C" wp14:editId="242E3693">
          <wp:extent cx="27051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873" t="40764" r="21164" b="34798"/>
                  <a:stretch/>
                </pic:blipFill>
                <pic:spPr bwMode="auto">
                  <a:xfrm>
                    <a:off x="0" y="0"/>
                    <a:ext cx="2704783" cy="590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1255" w:rsidRDefault="001F12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5"/>
    <w:rsid w:val="000C4405"/>
    <w:rsid w:val="001F1255"/>
    <w:rsid w:val="002D0DF4"/>
    <w:rsid w:val="002E329D"/>
    <w:rsid w:val="00457B8E"/>
    <w:rsid w:val="004B3388"/>
    <w:rsid w:val="00654C1F"/>
    <w:rsid w:val="007F32CE"/>
    <w:rsid w:val="0083127E"/>
    <w:rsid w:val="00880084"/>
    <w:rsid w:val="008975B2"/>
    <w:rsid w:val="00961DC3"/>
    <w:rsid w:val="00982F57"/>
    <w:rsid w:val="00A37867"/>
    <w:rsid w:val="00AA7234"/>
    <w:rsid w:val="00B657CC"/>
    <w:rsid w:val="00D57F6E"/>
    <w:rsid w:val="00E32EA1"/>
    <w:rsid w:val="00EF5EAD"/>
    <w:rsid w:val="00F071DA"/>
    <w:rsid w:val="00F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255"/>
  </w:style>
  <w:style w:type="paragraph" w:styleId="Piedepgina">
    <w:name w:val="footer"/>
    <w:basedOn w:val="Normal"/>
    <w:link w:val="PiedepginaCar"/>
    <w:uiPriority w:val="99"/>
    <w:unhideWhenUsed/>
    <w:rsid w:val="001F1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255"/>
  </w:style>
  <w:style w:type="paragraph" w:styleId="Textodeglobo">
    <w:name w:val="Balloon Text"/>
    <w:basedOn w:val="Normal"/>
    <w:link w:val="TextodegloboCar"/>
    <w:uiPriority w:val="99"/>
    <w:semiHidden/>
    <w:unhideWhenUsed/>
    <w:rsid w:val="001F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255"/>
  </w:style>
  <w:style w:type="paragraph" w:styleId="Piedepgina">
    <w:name w:val="footer"/>
    <w:basedOn w:val="Normal"/>
    <w:link w:val="PiedepginaCar"/>
    <w:uiPriority w:val="99"/>
    <w:unhideWhenUsed/>
    <w:rsid w:val="001F1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255"/>
  </w:style>
  <w:style w:type="paragraph" w:styleId="Textodeglobo">
    <w:name w:val="Balloon Text"/>
    <w:basedOn w:val="Normal"/>
    <w:link w:val="TextodegloboCar"/>
    <w:uiPriority w:val="99"/>
    <w:semiHidden/>
    <w:unhideWhenUsed/>
    <w:rsid w:val="001F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Hurtado Gimeno</dc:creator>
  <cp:lastModifiedBy>Maria ines Perles Miñana</cp:lastModifiedBy>
  <cp:revision>2</cp:revision>
  <cp:lastPrinted>2021-02-11T14:23:00Z</cp:lastPrinted>
  <dcterms:created xsi:type="dcterms:W3CDTF">2021-02-18T08:44:00Z</dcterms:created>
  <dcterms:modified xsi:type="dcterms:W3CDTF">2021-02-18T08:44:00Z</dcterms:modified>
</cp:coreProperties>
</file>